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A5562" w14:textId="75512F92" w:rsidR="000F0752" w:rsidRPr="000F0752" w:rsidRDefault="000F0752" w:rsidP="000F0752">
      <w:pPr>
        <w:jc w:val="center"/>
        <w:rPr>
          <w:b/>
          <w:bCs/>
          <w:sz w:val="28"/>
          <w:szCs w:val="28"/>
        </w:rPr>
      </w:pPr>
      <w:r w:rsidRPr="000F0752">
        <w:rPr>
          <w:b/>
          <w:bCs/>
          <w:sz w:val="28"/>
          <w:szCs w:val="28"/>
        </w:rPr>
        <w:t>REFLECTING WITH THE SUNDAY READINGS</w:t>
      </w:r>
    </w:p>
    <w:p w14:paraId="411A45F6" w14:textId="77777777" w:rsidR="000F0752" w:rsidRDefault="000F0752" w:rsidP="000F0752"/>
    <w:p w14:paraId="740DAEB5" w14:textId="77777777" w:rsidR="000D1163" w:rsidRPr="000D1163" w:rsidRDefault="000D1163" w:rsidP="000D1163">
      <w:pPr>
        <w:rPr>
          <w:b/>
          <w:bCs/>
          <w:sz w:val="28"/>
          <w:szCs w:val="28"/>
        </w:rPr>
      </w:pPr>
      <w:r w:rsidRPr="000D1163">
        <w:rPr>
          <w:b/>
          <w:bCs/>
          <w:sz w:val="28"/>
          <w:szCs w:val="28"/>
        </w:rPr>
        <w:t>Twenty-first Sunday in Ordinary Time</w:t>
      </w:r>
    </w:p>
    <w:p w14:paraId="04157504" w14:textId="1C21B09A" w:rsidR="000D1163" w:rsidRPr="000D1163" w:rsidRDefault="000D1163" w:rsidP="000D1163">
      <w:pPr>
        <w:rPr>
          <w:b/>
          <w:bCs/>
        </w:rPr>
      </w:pPr>
      <w:r w:rsidRPr="000D1163">
        <w:rPr>
          <w:b/>
          <w:bCs/>
        </w:rPr>
        <w:t>Reading 1</w:t>
      </w:r>
      <w:r>
        <w:rPr>
          <w:b/>
          <w:bCs/>
        </w:rPr>
        <w:t xml:space="preserve"> </w:t>
      </w:r>
      <w:hyperlink r:id="rId5" w:history="1">
        <w:r w:rsidRPr="000D1163">
          <w:rPr>
            <w:rStyle w:val="Hyperlink"/>
            <w:b/>
            <w:bCs/>
            <w:color w:val="auto"/>
          </w:rPr>
          <w:t>Isaiah 22:19-23</w:t>
        </w:r>
      </w:hyperlink>
    </w:p>
    <w:p w14:paraId="4636D054" w14:textId="6A127096" w:rsidR="000D1163" w:rsidRDefault="000D1163" w:rsidP="000D1163">
      <w:r w:rsidRPr="000D1163">
        <w:t>Thus says the LORD to Shebna, master of the palace:</w:t>
      </w:r>
      <w:r>
        <w:t xml:space="preserve"> </w:t>
      </w:r>
      <w:r w:rsidRPr="000D1163">
        <w:t>"I will thrust you from your office</w:t>
      </w:r>
      <w:r w:rsidRPr="000D1163">
        <w:br/>
        <w:t>and pull you down from your station.</w:t>
      </w:r>
      <w:r>
        <w:t xml:space="preserve"> </w:t>
      </w:r>
      <w:r w:rsidRPr="000D1163">
        <w:t>On that day I will summon my servant</w:t>
      </w:r>
      <w:r>
        <w:t xml:space="preserve"> </w:t>
      </w:r>
      <w:r w:rsidRPr="000D1163">
        <w:t>Eliakim, son of Hilkiah;</w:t>
      </w:r>
      <w:r>
        <w:t xml:space="preserve"> </w:t>
      </w:r>
      <w:r w:rsidRPr="000D1163">
        <w:t>I will clothe him with your robe,</w:t>
      </w:r>
      <w:r>
        <w:t xml:space="preserve"> </w:t>
      </w:r>
      <w:r w:rsidRPr="000D1163">
        <w:t>and gird him with your sash,</w:t>
      </w:r>
      <w:r>
        <w:t xml:space="preserve"> </w:t>
      </w:r>
      <w:r w:rsidRPr="000D1163">
        <w:t>and give over to him your authority.</w:t>
      </w:r>
      <w:r>
        <w:t xml:space="preserve"> </w:t>
      </w:r>
      <w:r w:rsidRPr="000D1163">
        <w:t>He shall be a father to the inhabitants of Jerusalem,</w:t>
      </w:r>
      <w:r>
        <w:t xml:space="preserve"> </w:t>
      </w:r>
      <w:r w:rsidRPr="000D1163">
        <w:t>and to the house of Judah.</w:t>
      </w:r>
      <w:r>
        <w:t xml:space="preserve"> </w:t>
      </w:r>
      <w:r w:rsidRPr="000D1163">
        <w:t xml:space="preserve">I will place the key </w:t>
      </w:r>
      <w:proofErr w:type="gramStart"/>
      <w:r w:rsidRPr="000D1163">
        <w:t>of</w:t>
      </w:r>
      <w:proofErr w:type="gramEnd"/>
      <w:r w:rsidRPr="000D1163">
        <w:t xml:space="preserve"> the House of David on Eliakim's shoulder;</w:t>
      </w:r>
      <w:r>
        <w:t xml:space="preserve"> </w:t>
      </w:r>
      <w:r w:rsidRPr="000D1163">
        <w:t>when he opens, no one shall shut,</w:t>
      </w:r>
      <w:r>
        <w:t xml:space="preserve"> </w:t>
      </w:r>
      <w:r w:rsidRPr="000D1163">
        <w:t>when he shuts, no one shall open.</w:t>
      </w:r>
      <w:r>
        <w:t xml:space="preserve"> </w:t>
      </w:r>
      <w:r w:rsidRPr="000D1163">
        <w:t>I will fix him like a peg in a sure spot,</w:t>
      </w:r>
      <w:r>
        <w:t xml:space="preserve"> </w:t>
      </w:r>
      <w:r w:rsidRPr="000D1163">
        <w:t>to be a place of honor for his family."</w:t>
      </w:r>
    </w:p>
    <w:p w14:paraId="2E51175B" w14:textId="77777777" w:rsidR="000D1163" w:rsidRPr="000D1163" w:rsidRDefault="000D1163" w:rsidP="000D1163"/>
    <w:p w14:paraId="00442F3F" w14:textId="477D5CFC" w:rsidR="000D1163" w:rsidRPr="000D1163" w:rsidRDefault="000D1163" w:rsidP="000D1163">
      <w:pPr>
        <w:rPr>
          <w:b/>
          <w:bCs/>
        </w:rPr>
      </w:pPr>
      <w:r w:rsidRPr="000D1163">
        <w:rPr>
          <w:b/>
          <w:bCs/>
        </w:rPr>
        <w:t>Responsorial Psalm</w:t>
      </w:r>
      <w:r>
        <w:rPr>
          <w:b/>
          <w:bCs/>
        </w:rPr>
        <w:t xml:space="preserve"> </w:t>
      </w:r>
      <w:hyperlink r:id="rId6" w:history="1">
        <w:proofErr w:type="spellStart"/>
        <w:r w:rsidRPr="000D1163">
          <w:rPr>
            <w:rStyle w:val="Hyperlink"/>
            <w:b/>
            <w:bCs/>
            <w:color w:val="auto"/>
          </w:rPr>
          <w:t>Psalm</w:t>
        </w:r>
        <w:proofErr w:type="spellEnd"/>
        <w:r w:rsidRPr="000D1163">
          <w:rPr>
            <w:rStyle w:val="Hyperlink"/>
            <w:b/>
            <w:bCs/>
            <w:color w:val="auto"/>
          </w:rPr>
          <w:t xml:space="preserve"> 138:1-2, 2-3, 6, 8</w:t>
        </w:r>
      </w:hyperlink>
    </w:p>
    <w:p w14:paraId="6129CE57" w14:textId="77777777" w:rsidR="000D1163" w:rsidRDefault="000D1163" w:rsidP="000D1163">
      <w:r w:rsidRPr="000D1163">
        <w:t xml:space="preserve">R. </w:t>
      </w:r>
      <w:r w:rsidRPr="000D1163">
        <w:rPr>
          <w:b/>
          <w:bCs/>
        </w:rPr>
        <w:t>Lord, your love is eternal; do not forsake the work of your hands.</w:t>
      </w:r>
      <w:r w:rsidRPr="000D1163">
        <w:br/>
        <w:t>I will give thanks to you, O LORD, with all my heart,</w:t>
      </w:r>
      <w:r w:rsidRPr="000D1163">
        <w:br/>
        <w:t>for you have heard the words of my mouth;</w:t>
      </w:r>
      <w:r w:rsidRPr="000D1163">
        <w:br/>
        <w:t>in the presence of the angels I will sing your praise;</w:t>
      </w:r>
      <w:r w:rsidRPr="000D1163">
        <w:br/>
        <w:t>I will worship at your holy temple.</w:t>
      </w:r>
    </w:p>
    <w:p w14:paraId="4218BF26" w14:textId="5AF57668" w:rsidR="000D1163" w:rsidRDefault="000D1163" w:rsidP="000D1163">
      <w:r w:rsidRPr="000D1163">
        <w:t>R.</w:t>
      </w:r>
      <w:r>
        <w:t xml:space="preserve"> </w:t>
      </w:r>
      <w:r w:rsidRPr="000D1163">
        <w:rPr>
          <w:b/>
          <w:bCs/>
        </w:rPr>
        <w:t>Lord, your love is eternal; do not forsake the work of your hands.</w:t>
      </w:r>
      <w:r w:rsidRPr="000D1163">
        <w:br/>
      </w:r>
    </w:p>
    <w:p w14:paraId="65CAEBFC" w14:textId="77777777" w:rsidR="000D1163" w:rsidRDefault="000D1163" w:rsidP="000D1163">
      <w:r w:rsidRPr="000D1163">
        <w:t>I will give thanks to your name,</w:t>
      </w:r>
      <w:r w:rsidRPr="000D1163">
        <w:br/>
        <w:t>because of your kindness and your truth:</w:t>
      </w:r>
      <w:r w:rsidRPr="000D1163">
        <w:br/>
        <w:t>When I called, you answered me;</w:t>
      </w:r>
      <w:r w:rsidRPr="000D1163">
        <w:br/>
        <w:t>you built up strength within me.</w:t>
      </w:r>
      <w:r w:rsidRPr="000D1163">
        <w:br/>
        <w:t>R.</w:t>
      </w:r>
      <w:r>
        <w:t xml:space="preserve"> </w:t>
      </w:r>
      <w:r w:rsidRPr="000D1163">
        <w:rPr>
          <w:b/>
          <w:bCs/>
        </w:rPr>
        <w:t>Lord, your love is eternal; do not forsake the work of your hands.</w:t>
      </w:r>
      <w:r w:rsidRPr="000D1163">
        <w:br/>
      </w:r>
    </w:p>
    <w:p w14:paraId="52D537BC" w14:textId="09AE00F6" w:rsidR="000D1163" w:rsidRPr="000D1163" w:rsidRDefault="000D1163" w:rsidP="000D1163">
      <w:r w:rsidRPr="000D1163">
        <w:t>The LORD is exalted, yet the lowly he sees,</w:t>
      </w:r>
      <w:r w:rsidRPr="000D1163">
        <w:br/>
        <w:t>and the proud he knows from afar.</w:t>
      </w:r>
      <w:r w:rsidRPr="000D1163">
        <w:br/>
        <w:t>Your kindness, O LORD, endures forever;</w:t>
      </w:r>
      <w:r w:rsidRPr="000D1163">
        <w:br/>
        <w:t>forsake not the work of your hands.</w:t>
      </w:r>
      <w:r w:rsidRPr="000D1163">
        <w:br/>
        <w:t>R.</w:t>
      </w:r>
      <w:r>
        <w:t xml:space="preserve"> </w:t>
      </w:r>
      <w:r w:rsidRPr="000D1163">
        <w:rPr>
          <w:b/>
          <w:bCs/>
        </w:rPr>
        <w:t>Lord, your love is eternal; do not forsake the work of your hands.</w:t>
      </w:r>
      <w:r w:rsidRPr="000D1163">
        <w:br/>
      </w:r>
    </w:p>
    <w:p w14:paraId="0FDFCDBC" w14:textId="11420C45" w:rsidR="000D1163" w:rsidRPr="000D1163" w:rsidRDefault="000D1163" w:rsidP="000D1163">
      <w:pPr>
        <w:rPr>
          <w:b/>
          <w:bCs/>
        </w:rPr>
      </w:pPr>
      <w:r w:rsidRPr="000D1163">
        <w:rPr>
          <w:b/>
          <w:bCs/>
        </w:rPr>
        <w:t>Reading 2</w:t>
      </w:r>
      <w:r>
        <w:rPr>
          <w:b/>
          <w:bCs/>
        </w:rPr>
        <w:t xml:space="preserve"> </w:t>
      </w:r>
      <w:hyperlink r:id="rId7" w:history="1">
        <w:r w:rsidRPr="000D1163">
          <w:rPr>
            <w:rStyle w:val="Hyperlink"/>
            <w:b/>
            <w:bCs/>
            <w:color w:val="auto"/>
          </w:rPr>
          <w:t>Romans 11:33-36</w:t>
        </w:r>
      </w:hyperlink>
    </w:p>
    <w:p w14:paraId="17E4709A" w14:textId="5A7B4C8A" w:rsidR="000D1163" w:rsidRPr="000D1163" w:rsidRDefault="000D1163" w:rsidP="000D1163">
      <w:r w:rsidRPr="000D1163">
        <w:t>Oh, the depth of the riches and wisdom and knowledge of God!</w:t>
      </w:r>
      <w:r>
        <w:t xml:space="preserve"> </w:t>
      </w:r>
      <w:r w:rsidRPr="000D1163">
        <w:t>How inscrutable are his judgments and how unsearchable his ways!</w:t>
      </w:r>
      <w:r>
        <w:t xml:space="preserve"> </w:t>
      </w:r>
      <w:r w:rsidRPr="000D1163">
        <w:rPr>
          <w:i/>
          <w:iCs/>
        </w:rPr>
        <w:t>For who has known the mind of the Lord</w:t>
      </w:r>
      <w:r w:rsidRPr="000D1163">
        <w:br/>
      </w:r>
      <w:r w:rsidRPr="000D1163">
        <w:rPr>
          <w:i/>
          <w:iCs/>
        </w:rPr>
        <w:t>or who has been his counselor?</w:t>
      </w:r>
      <w:r>
        <w:t xml:space="preserve"> </w:t>
      </w:r>
      <w:r w:rsidRPr="000D1163">
        <w:rPr>
          <w:i/>
          <w:iCs/>
        </w:rPr>
        <w:t>Or who has given the Lord anything</w:t>
      </w:r>
      <w:r>
        <w:t xml:space="preserve"> </w:t>
      </w:r>
      <w:r w:rsidRPr="000D1163">
        <w:rPr>
          <w:i/>
          <w:iCs/>
        </w:rPr>
        <w:t>that he may be repaid?</w:t>
      </w:r>
      <w:r w:rsidRPr="000D1163">
        <w:br/>
        <w:t>For from him and through him and for him are all things.</w:t>
      </w:r>
      <w:r>
        <w:t xml:space="preserve"> </w:t>
      </w:r>
      <w:r w:rsidRPr="000D1163">
        <w:t>To him be glory forever. Amen.</w:t>
      </w:r>
      <w:r w:rsidRPr="000D1163">
        <w:br/>
      </w:r>
    </w:p>
    <w:p w14:paraId="388EA88F" w14:textId="367A3773" w:rsidR="000D1163" w:rsidRPr="000D1163" w:rsidRDefault="000D1163" w:rsidP="000D1163">
      <w:pPr>
        <w:rPr>
          <w:b/>
          <w:bCs/>
        </w:rPr>
      </w:pPr>
      <w:r w:rsidRPr="000D1163">
        <w:rPr>
          <w:b/>
          <w:bCs/>
        </w:rPr>
        <w:t>Gospel</w:t>
      </w:r>
      <w:r>
        <w:rPr>
          <w:b/>
          <w:bCs/>
        </w:rPr>
        <w:t xml:space="preserve"> </w:t>
      </w:r>
      <w:hyperlink r:id="rId8" w:history="1">
        <w:r w:rsidRPr="000D1163">
          <w:rPr>
            <w:rStyle w:val="Hyperlink"/>
            <w:b/>
            <w:bCs/>
            <w:color w:val="auto"/>
          </w:rPr>
          <w:t>Matthew 16:13-20</w:t>
        </w:r>
      </w:hyperlink>
    </w:p>
    <w:p w14:paraId="0936EB41" w14:textId="2BDD6643" w:rsidR="000D1163" w:rsidRDefault="000D1163" w:rsidP="000F0752">
      <w:r w:rsidRPr="000D1163">
        <w:t>Jesus went into the region of Caesarea Philippi and</w:t>
      </w:r>
      <w:r>
        <w:t xml:space="preserve"> </w:t>
      </w:r>
      <w:r w:rsidRPr="000D1163">
        <w:t>he asked his disciples,</w:t>
      </w:r>
      <w:r w:rsidRPr="000D1163">
        <w:br/>
        <w:t>"Who do people say that the Son of Man is?"</w:t>
      </w:r>
      <w:r>
        <w:t xml:space="preserve"> </w:t>
      </w:r>
      <w:r w:rsidRPr="000D1163">
        <w:t>They replied, "Some say John the Baptist, others Elijah,</w:t>
      </w:r>
      <w:r>
        <w:t xml:space="preserve"> </w:t>
      </w:r>
      <w:r w:rsidRPr="000D1163">
        <w:t>still others Jeremiah or one of the prophets."</w:t>
      </w:r>
      <w:r>
        <w:t xml:space="preserve"> </w:t>
      </w:r>
      <w:r w:rsidRPr="000D1163">
        <w:t>He said to them, "But who do you say that I am?"</w:t>
      </w:r>
      <w:r>
        <w:t xml:space="preserve"> </w:t>
      </w:r>
      <w:r w:rsidRPr="000D1163">
        <w:t>Simon Peter said in reply,</w:t>
      </w:r>
      <w:r>
        <w:t xml:space="preserve"> </w:t>
      </w:r>
      <w:r w:rsidRPr="000D1163">
        <w:t>"You are the Christ, the Son of the living God."</w:t>
      </w:r>
      <w:r w:rsidRPr="000D1163">
        <w:br/>
        <w:t>Jesus said to him in reply,</w:t>
      </w:r>
      <w:r>
        <w:t xml:space="preserve"> </w:t>
      </w:r>
      <w:r w:rsidRPr="000D1163">
        <w:t>"Blessed are you, Simon son of Jonah.</w:t>
      </w:r>
      <w:r>
        <w:t xml:space="preserve"> </w:t>
      </w:r>
      <w:r w:rsidRPr="000D1163">
        <w:t>For flesh and blood has not revealed this to you, but my heavenly Father.</w:t>
      </w:r>
      <w:r>
        <w:t xml:space="preserve"> </w:t>
      </w:r>
      <w:r w:rsidRPr="000D1163">
        <w:t xml:space="preserve">And </w:t>
      </w:r>
      <w:proofErr w:type="gramStart"/>
      <w:r w:rsidRPr="000D1163">
        <w:t>so</w:t>
      </w:r>
      <w:proofErr w:type="gramEnd"/>
      <w:r w:rsidRPr="000D1163">
        <w:t xml:space="preserve"> I say to you, you are Peter,</w:t>
      </w:r>
      <w:r>
        <w:t xml:space="preserve"> </w:t>
      </w:r>
      <w:r w:rsidRPr="000D1163">
        <w:t>and upon this rock I will build my church,</w:t>
      </w:r>
      <w:r>
        <w:t xml:space="preserve"> </w:t>
      </w:r>
      <w:r w:rsidRPr="000D1163">
        <w:t xml:space="preserve">and the gates of the netherworld shall not prevail </w:t>
      </w:r>
      <w:r w:rsidRPr="000D1163">
        <w:lastRenderedPageBreak/>
        <w:t>against it.</w:t>
      </w:r>
      <w:r>
        <w:t xml:space="preserve"> </w:t>
      </w:r>
      <w:r w:rsidRPr="000D1163">
        <w:t>I will give you the keys to the kingdom of heaven.</w:t>
      </w:r>
      <w:r>
        <w:t xml:space="preserve"> </w:t>
      </w:r>
      <w:r w:rsidRPr="000D1163">
        <w:t>Whatever you bind on earth shall be bound in heaven;</w:t>
      </w:r>
      <w:r>
        <w:t xml:space="preserve"> </w:t>
      </w:r>
      <w:r w:rsidRPr="000D1163">
        <w:t>and whatever you loose on earth shall be loosed in heaven.</w:t>
      </w:r>
      <w:r>
        <w:t xml:space="preserve"> </w:t>
      </w:r>
      <w:r w:rsidRPr="000D1163">
        <w:t>Then he strictly ordered his disciples</w:t>
      </w:r>
      <w:r>
        <w:t xml:space="preserve"> </w:t>
      </w:r>
      <w:r w:rsidRPr="000D1163">
        <w:t>to tell no one that he was the Christ.</w:t>
      </w:r>
    </w:p>
    <w:p w14:paraId="6244C36A" w14:textId="77777777" w:rsidR="000D1163" w:rsidRPr="000D1163" w:rsidRDefault="000D1163" w:rsidP="000F0752">
      <w:pPr>
        <w:rPr>
          <w:sz w:val="28"/>
          <w:szCs w:val="28"/>
        </w:rPr>
      </w:pPr>
    </w:p>
    <w:p w14:paraId="3B023C18" w14:textId="597AE03B" w:rsidR="000F0752" w:rsidRPr="000D1163" w:rsidRDefault="000F0752" w:rsidP="000F0752">
      <w:pPr>
        <w:rPr>
          <w:sz w:val="28"/>
          <w:szCs w:val="28"/>
        </w:rPr>
      </w:pPr>
      <w:hyperlink r:id="rId9" w:tooltip="Accordion labeled: &#10; Spirituality of the Readings: John Foley, S.J. &#10;" w:history="1">
        <w:r w:rsidR="000D1163" w:rsidRPr="000D1163">
          <w:rPr>
            <w:rStyle w:val="Hyperlink"/>
            <w:b/>
            <w:bCs/>
            <w:color w:val="auto"/>
            <w:sz w:val="28"/>
            <w:szCs w:val="28"/>
          </w:rPr>
          <w:t>SPIRITUALITY OF THE READINGS: JOHN FOLEY, S.J.</w:t>
        </w:r>
      </w:hyperlink>
    </w:p>
    <w:p w14:paraId="5FC832CB" w14:textId="01E22015" w:rsidR="000F0752" w:rsidRPr="000F0752" w:rsidRDefault="000D1163" w:rsidP="000F0752">
      <w:r>
        <w:t>I</w:t>
      </w:r>
      <w:r w:rsidRPr="000F0752">
        <w:t>t takes two</w:t>
      </w:r>
      <w:r w:rsidRPr="000F0752">
        <w:br/>
      </w:r>
      <w:r w:rsidR="000F0752" w:rsidRPr="000F0752">
        <w:t xml:space="preserve">On previous Sundays Jesus has been curing people. Yet an odd thing happens in each case. He tells them, “Your faith has saved you.” That creates a mystery. Quite obviously Jesus does the healing, so why does he say their faith did it? Why didn’t he just </w:t>
      </w:r>
      <w:proofErr w:type="gramStart"/>
      <w:r w:rsidR="000F0752" w:rsidRPr="000F0752">
        <w:t>say</w:t>
      </w:r>
      <w:proofErr w:type="gramEnd"/>
      <w:r w:rsidR="000F0752" w:rsidRPr="000F0752">
        <w:t xml:space="preserve"> “Go in peace, I have healed you"?</w:t>
      </w:r>
    </w:p>
    <w:p w14:paraId="1E5179ED" w14:textId="77777777" w:rsidR="000F0752" w:rsidRPr="000F0752" w:rsidRDefault="000F0752" w:rsidP="000F0752">
      <w:r w:rsidRPr="000F0752">
        <w:t>Let us seek the answer in Sunday’s Gospel. This will be a roundabout way to get at an answer, so I ask you to wait for it.</w:t>
      </w:r>
    </w:p>
    <w:p w14:paraId="36BF4D51" w14:textId="77777777" w:rsidR="000F0752" w:rsidRPr="000F0752" w:rsidRDefault="000F0752" w:rsidP="000F0752">
      <w:r w:rsidRPr="000F0752">
        <w:t xml:space="preserve">Jesus is in Caesarea </w:t>
      </w:r>
      <w:proofErr w:type="gramStart"/>
      <w:r w:rsidRPr="000F0752">
        <w:t>Philippi</w:t>
      </w:r>
      <w:proofErr w:type="gramEnd"/>
      <w:r w:rsidRPr="000F0752">
        <w:t xml:space="preserve"> and the disciples are just back from their mission of preaching. He asks them who people think he is.</w:t>
      </w:r>
    </w:p>
    <w:p w14:paraId="6405FC8F" w14:textId="77777777" w:rsidR="000F0752" w:rsidRPr="000F0752" w:rsidRDefault="000F0752" w:rsidP="000F0752">
      <w:r w:rsidRPr="000F0752">
        <w:t xml:space="preserve">The disciples laugh boyishly and repeat some answers they have heard. </w:t>
      </w:r>
      <w:proofErr w:type="gramStart"/>
      <w:r w:rsidRPr="000F0752">
        <w:t>Obviously</w:t>
      </w:r>
      <w:proofErr w:type="gramEnd"/>
      <w:r w:rsidRPr="000F0752">
        <w:t xml:space="preserve"> they regard these guesses as absurd. Something like this:</w:t>
      </w:r>
    </w:p>
    <w:p w14:paraId="54B6D583" w14:textId="77777777" w:rsidR="000F0752" w:rsidRPr="000F0752" w:rsidRDefault="000F0752" w:rsidP="000F0752">
      <w:r w:rsidRPr="000F0752">
        <w:t>Believe it or not, some think you are John the Baptist returned from the dead!</w:t>
      </w:r>
    </w:p>
    <w:p w14:paraId="0529DB16" w14:textId="77777777" w:rsidR="000F0752" w:rsidRPr="000F0752" w:rsidRDefault="000F0752" w:rsidP="000F0752">
      <w:r w:rsidRPr="000F0752">
        <w:t xml:space="preserve">The ones I talked to said you were the </w:t>
      </w:r>
      <w:proofErr w:type="gramStart"/>
      <w:r w:rsidRPr="000F0752">
        <w:t>prophet</w:t>
      </w:r>
      <w:proofErr w:type="gramEnd"/>
      <w:r w:rsidRPr="000F0752">
        <w:t xml:space="preserve"> Elijah! It was hilarious!</w:t>
      </w:r>
    </w:p>
    <w:p w14:paraId="268E6336" w14:textId="14930E81" w:rsidR="000F0752" w:rsidRPr="000F0752" w:rsidRDefault="000F0752" w:rsidP="000F0752">
      <w:r w:rsidRPr="000F0752">
        <w:t>A few of them said you are Jeremiah or one of the other prophets! They just don’t know what to make of you.</w:t>
      </w:r>
      <w:r w:rsidRPr="000F0752">
        <w:br/>
        <w:t>Laughter all around.</w:t>
      </w:r>
    </w:p>
    <w:p w14:paraId="3F80D619" w14:textId="77777777" w:rsidR="000F0752" w:rsidRPr="000F0752" w:rsidRDefault="000F0752" w:rsidP="000F0752">
      <w:r w:rsidRPr="000F0752">
        <w:t>But Jesus’ question was a curve ball and now it crosses the plate. He says abruptly, “And what about you? Who do you say I am?”</w:t>
      </w:r>
    </w:p>
    <w:p w14:paraId="4CA261DC" w14:textId="77777777" w:rsidR="000F0752" w:rsidRPr="000F0752" w:rsidRDefault="000F0752" w:rsidP="000F0752">
      <w:r w:rsidRPr="000F0752">
        <w:t>Eyes wander, feet scuff, laughter turns into a cough. The disciples’ faith is still young and perhaps they are confused about it, not to mention the fact that up to this point they have not been required to profess anything out loud. Red faces.</w:t>
      </w:r>
    </w:p>
    <w:p w14:paraId="0C911A87" w14:textId="77777777" w:rsidR="000F0752" w:rsidRPr="000F0752" w:rsidRDefault="000F0752" w:rsidP="000F0752">
      <w:r w:rsidRPr="000F0752">
        <w:t>Peter is bold, awkwardly walking on water again, figuratively this time. He stammers out his best answer.</w:t>
      </w:r>
    </w:p>
    <w:p w14:paraId="35B36C35" w14:textId="77777777" w:rsidR="000F0752" w:rsidRPr="000F0752" w:rsidRDefault="000F0752" w:rsidP="000F0752">
      <w:r w:rsidRPr="000F0752">
        <w:t>You … you are … the, uh, … yes, uh, the … the Son of … you are the Christ, the Son of the living God!</w:t>
      </w:r>
    </w:p>
    <w:p w14:paraId="3F4B0BD0" w14:textId="77777777" w:rsidR="000F0752" w:rsidRPr="000F0752" w:rsidRDefault="000F0752" w:rsidP="000F0752">
      <w:r w:rsidRPr="000F0752">
        <w:t>Silence and then nods and relief all around.</w:t>
      </w:r>
    </w:p>
    <w:p w14:paraId="3D110D3E" w14:textId="77777777" w:rsidR="000F0752" w:rsidRPr="000F0752" w:rsidRDefault="000F0752" w:rsidP="000F0752">
      <w:r w:rsidRPr="000F0752">
        <w:t>“Simon, how great is your faith,” Jesus says. “Whatever you open with this faith will stay open. Whatever your faith shuts will remain shut, not only here but in heaven.”</w:t>
      </w:r>
    </w:p>
    <w:p w14:paraId="5235E5D4" w14:textId="77777777" w:rsidR="000F0752" w:rsidRPr="000F0752" w:rsidRDefault="000F0752" w:rsidP="000F0752">
      <w:r w:rsidRPr="000F0752">
        <w:t>A high compliment to Peter’s tottering belief status.</w:t>
      </w:r>
    </w:p>
    <w:p w14:paraId="78BEDBD7" w14:textId="77777777" w:rsidR="000F0752" w:rsidRPr="000F0752" w:rsidRDefault="000F0752" w:rsidP="000F0752">
      <w:r w:rsidRPr="000F0752">
        <w:t>But does this help with the contradiction we began with? Is it Jesus’ action or an act of their faith?</w:t>
      </w:r>
    </w:p>
    <w:p w14:paraId="4D04C18A" w14:textId="171E37FB" w:rsidR="000F0752" w:rsidRPr="000F0752" w:rsidRDefault="000F0752" w:rsidP="000F0752">
      <w:r w:rsidRPr="000F0752">
        <w:t>Jesus is always seeking a two-way liaison between himself and us, not just one-way. He wants us to have a relationship to the fullness of who he is. Besides being a charismatic leader or a good friend, he is</w:t>
      </w:r>
      <w:r>
        <w:t xml:space="preserve"> </w:t>
      </w:r>
      <w:r w:rsidRPr="000F0752">
        <w:rPr>
          <w:i/>
          <w:iCs/>
        </w:rPr>
        <w:t>the very reality of God’s love, present in the world, wide open</w:t>
      </w:r>
      <w:r w:rsidR="000D1163">
        <w:rPr>
          <w:i/>
          <w:iCs/>
        </w:rPr>
        <w:t xml:space="preserve"> </w:t>
      </w:r>
      <w:r w:rsidRPr="000F0752">
        <w:rPr>
          <w:i/>
          <w:iCs/>
        </w:rPr>
        <w:t>to loving each of us—and being loved in return</w:t>
      </w:r>
      <w:r w:rsidRPr="000F0752">
        <w:t xml:space="preserve">. He wants a mutual love-relationship with you and me, one in which we </w:t>
      </w:r>
      <w:proofErr w:type="gramStart"/>
      <w:r w:rsidRPr="000F0752">
        <w:t>open up</w:t>
      </w:r>
      <w:proofErr w:type="gramEnd"/>
      <w:r w:rsidRPr="000F0752">
        <w:t xml:space="preserve"> our hearts and let Godly love in—and return it.</w:t>
      </w:r>
    </w:p>
    <w:p w14:paraId="4A819D7B" w14:textId="77777777" w:rsidR="000F0752" w:rsidRPr="000F0752" w:rsidRDefault="000F0752" w:rsidP="000F0752">
      <w:r w:rsidRPr="000F0752">
        <w:t>The name of that openness to God’s love on the part of a person is “faith.”</w:t>
      </w:r>
    </w:p>
    <w:p w14:paraId="6983430F" w14:textId="77777777" w:rsidR="000F0752" w:rsidRPr="000F0752" w:rsidRDefault="000F0752" w:rsidP="000F0752">
      <w:r w:rsidRPr="000F0752">
        <w:t>Faith.</w:t>
      </w:r>
    </w:p>
    <w:p w14:paraId="6BB08C4F" w14:textId="215376CB" w:rsidR="000F0752" w:rsidRPr="000F0752" w:rsidRDefault="000F0752" w:rsidP="000F0752">
      <w:proofErr w:type="gramStart"/>
      <w:r w:rsidRPr="000F0752">
        <w:t>So</w:t>
      </w:r>
      <w:proofErr w:type="gramEnd"/>
      <w:r w:rsidRPr="000F0752">
        <w:t xml:space="preserve"> the answer is truly, “your faith has saved you.”</w:t>
      </w:r>
      <w:r>
        <w:t xml:space="preserve"> </w:t>
      </w:r>
      <w:r w:rsidRPr="000F0752">
        <w:rPr>
          <w:i/>
          <w:iCs/>
        </w:rPr>
        <w:t>But it is faith in Jesus’ cures.</w:t>
      </w:r>
      <w:r>
        <w:t xml:space="preserve"> </w:t>
      </w:r>
      <w:r w:rsidRPr="000F0752">
        <w:t xml:space="preserve">These are never just a matter of him acting on his own, like a mechanic replacing spark plugs. They </w:t>
      </w:r>
      <w:r w:rsidRPr="000F0752">
        <w:lastRenderedPageBreak/>
        <w:t>are love being given and love being received. The ones who were cured must have opened themselves and have at least a beginning relationship with Jesus as the loving Messiah.</w:t>
      </w:r>
    </w:p>
    <w:p w14:paraId="081FAC43" w14:textId="6F2976E3" w:rsidR="00DF6469" w:rsidRDefault="000F0752">
      <w:r w:rsidRPr="000F0752">
        <w:t>Healing is then at last able to take root.</w:t>
      </w:r>
    </w:p>
    <w:p w14:paraId="76FA55EE" w14:textId="77777777" w:rsidR="000D1163" w:rsidRDefault="000D1163"/>
    <w:p w14:paraId="3333030D" w14:textId="79150F11" w:rsidR="000F0752" w:rsidRPr="0002416F" w:rsidRDefault="000F0752">
      <w:pPr>
        <w:rPr>
          <w:b/>
          <w:bCs/>
        </w:rPr>
      </w:pPr>
      <w:r w:rsidRPr="0002416F">
        <w:rPr>
          <w:b/>
          <w:bCs/>
        </w:rPr>
        <w:t xml:space="preserve">QUESTIONS FOR REFLECTION </w:t>
      </w:r>
      <w:r w:rsidR="000D1163">
        <w:rPr>
          <w:b/>
          <w:bCs/>
        </w:rPr>
        <w:t xml:space="preserve">BY </w:t>
      </w:r>
      <w:r w:rsidRPr="0002416F">
        <w:rPr>
          <w:b/>
          <w:bCs/>
        </w:rPr>
        <w:t>ANNE OSDIECK</w:t>
      </w:r>
    </w:p>
    <w:p w14:paraId="6BFF3BAE" w14:textId="66A64ADE" w:rsidR="000F0752" w:rsidRPr="000F0752" w:rsidRDefault="000F0752" w:rsidP="000F0752">
      <w:r w:rsidRPr="0002416F">
        <w:rPr>
          <w:b/>
          <w:bCs/>
        </w:rPr>
        <w:t>First Reading Isaiah 22:19-23</w:t>
      </w:r>
      <w:r w:rsidRPr="000F0752">
        <w:br/>
        <w:t xml:space="preserve">1. The Isaiah reading says, “He shall be a father to the inhabitants of Jerusalem.” How can the Church act as father in the present crises: wars, immigration, racial, environmental? </w:t>
      </w:r>
      <w:r>
        <w:t xml:space="preserve"> </w:t>
      </w:r>
      <w:r w:rsidRPr="000F0752">
        <w:t>What other qualities or virtues do you look for in Church leadership, besides having a solid faith?</w:t>
      </w:r>
      <w:r w:rsidRPr="000F0752">
        <w:br/>
      </w:r>
      <w:r w:rsidRPr="000F0752">
        <w:br/>
        <w:t xml:space="preserve">2. “I will place the key </w:t>
      </w:r>
      <w:proofErr w:type="gramStart"/>
      <w:r w:rsidRPr="000F0752">
        <w:t>of</w:t>
      </w:r>
      <w:proofErr w:type="gramEnd"/>
      <w:r w:rsidRPr="000F0752">
        <w:t xml:space="preserve"> the House of David on Eliakim’s shoulder…” In the Gospel Jesus tells Peter he will give him the keys to the kingdom of heaven. What might those keys unlock? Love? The depth of the riches and wisdom and knowledge of God?</w:t>
      </w:r>
      <w:r>
        <w:t xml:space="preserve"> </w:t>
      </w:r>
      <w:r w:rsidRPr="000F0752">
        <w:br/>
      </w:r>
      <w:r>
        <w:t xml:space="preserve"> </w:t>
      </w:r>
      <w:r w:rsidRPr="000F0752">
        <w:br/>
      </w:r>
      <w:r w:rsidRPr="0002416F">
        <w:rPr>
          <w:b/>
          <w:bCs/>
        </w:rPr>
        <w:t>Second Reading Romans 11:33-36</w:t>
      </w:r>
      <w:r w:rsidRPr="000F0752">
        <w:br/>
        <w:t>1. “For who has know</w:t>
      </w:r>
      <w:r>
        <w:t>n</w:t>
      </w:r>
      <w:r w:rsidRPr="000F0752">
        <w:t xml:space="preserve"> the mind of the Lord?” Are you good at recognizing the Lord in your life? Are you able to know where God is leading you, or what God is doing in your life?  </w:t>
      </w:r>
      <w:r w:rsidRPr="000F0752">
        <w:br/>
      </w:r>
      <w:r w:rsidRPr="000F0752">
        <w:br/>
        <w:t xml:space="preserve">2. “Oh, the depth of the riches and wisdom and knowledge of God! …For from him and through him and for him are all things.” Every person, every race, every part of our environment comes from God. How can we thank or “give glory” to God for gifts such as these? </w:t>
      </w:r>
      <w:r w:rsidR="002C4E43">
        <w:t xml:space="preserve"> </w:t>
      </w:r>
      <w:r w:rsidRPr="000F0752">
        <w:t>By loving? By protecting?</w:t>
      </w:r>
      <w:r w:rsidR="002C4E43">
        <w:t xml:space="preserve"> </w:t>
      </w:r>
      <w:r w:rsidRPr="000F0752">
        <w:br/>
      </w:r>
      <w:r w:rsidRPr="000F0752">
        <w:br/>
      </w:r>
      <w:r w:rsidRPr="0002416F">
        <w:rPr>
          <w:b/>
          <w:bCs/>
        </w:rPr>
        <w:t>Gospel</w:t>
      </w:r>
      <w:r w:rsidR="002C4E43" w:rsidRPr="0002416F">
        <w:rPr>
          <w:b/>
          <w:bCs/>
        </w:rPr>
        <w:t xml:space="preserve"> </w:t>
      </w:r>
      <w:r w:rsidRPr="0002416F">
        <w:rPr>
          <w:b/>
          <w:bCs/>
        </w:rPr>
        <w:t>Matthew 16:13-20</w:t>
      </w:r>
      <w:r w:rsidRPr="000F0752">
        <w:br/>
        <w:t xml:space="preserve">1. To answer Jesus’ question, “Who do you say I am,” you </w:t>
      </w:r>
      <w:proofErr w:type="gramStart"/>
      <w:r w:rsidRPr="000F0752">
        <w:t>have to</w:t>
      </w:r>
      <w:proofErr w:type="gramEnd"/>
      <w:r w:rsidRPr="000F0752">
        <w:t xml:space="preserve"> know him. Which of the following could help you know Jesus: </w:t>
      </w:r>
    </w:p>
    <w:p w14:paraId="39A1621F" w14:textId="77777777" w:rsidR="000F0752" w:rsidRPr="000F0752" w:rsidRDefault="000F0752" w:rsidP="000F0752">
      <w:pPr>
        <w:numPr>
          <w:ilvl w:val="0"/>
          <w:numId w:val="1"/>
        </w:numPr>
      </w:pPr>
      <w:r w:rsidRPr="000F0752">
        <w:t>music by Vivaldi</w:t>
      </w:r>
    </w:p>
    <w:p w14:paraId="7F3E1CFE" w14:textId="77777777" w:rsidR="000F0752" w:rsidRPr="000F0752" w:rsidRDefault="000F0752" w:rsidP="000F0752">
      <w:pPr>
        <w:numPr>
          <w:ilvl w:val="0"/>
          <w:numId w:val="1"/>
        </w:numPr>
      </w:pPr>
      <w:r w:rsidRPr="000F0752">
        <w:t>Michelangelo's David or Van Gogh’s Irises</w:t>
      </w:r>
    </w:p>
    <w:p w14:paraId="0CEB4565" w14:textId="77777777" w:rsidR="000F0752" w:rsidRPr="000F0752" w:rsidRDefault="000F0752" w:rsidP="000F0752">
      <w:pPr>
        <w:numPr>
          <w:ilvl w:val="0"/>
          <w:numId w:val="1"/>
        </w:numPr>
      </w:pPr>
      <w:r w:rsidRPr="000F0752">
        <w:t>a good homily</w:t>
      </w:r>
    </w:p>
    <w:p w14:paraId="38D1F6C1" w14:textId="77777777" w:rsidR="000F0752" w:rsidRPr="000F0752" w:rsidRDefault="000F0752" w:rsidP="000F0752">
      <w:pPr>
        <w:numPr>
          <w:ilvl w:val="0"/>
          <w:numId w:val="1"/>
        </w:numPr>
      </w:pPr>
      <w:r w:rsidRPr="000F0752">
        <w:t>a good book</w:t>
      </w:r>
    </w:p>
    <w:p w14:paraId="69F41364" w14:textId="77777777" w:rsidR="000F0752" w:rsidRPr="000F0752" w:rsidRDefault="000F0752" w:rsidP="000F0752">
      <w:pPr>
        <w:numPr>
          <w:ilvl w:val="0"/>
          <w:numId w:val="1"/>
        </w:numPr>
      </w:pPr>
      <w:r w:rsidRPr="000F0752">
        <w:t>good friends</w:t>
      </w:r>
    </w:p>
    <w:p w14:paraId="5398D5E5" w14:textId="77777777" w:rsidR="000F0752" w:rsidRPr="000F0752" w:rsidRDefault="000F0752" w:rsidP="000F0752">
      <w:pPr>
        <w:numPr>
          <w:ilvl w:val="0"/>
          <w:numId w:val="1"/>
        </w:numPr>
      </w:pPr>
      <w:r w:rsidRPr="000F0752">
        <w:t>suffering</w:t>
      </w:r>
    </w:p>
    <w:p w14:paraId="2952819E" w14:textId="77777777" w:rsidR="000F0752" w:rsidRPr="000F0752" w:rsidRDefault="000F0752" w:rsidP="000F0752">
      <w:pPr>
        <w:numPr>
          <w:ilvl w:val="0"/>
          <w:numId w:val="1"/>
        </w:numPr>
      </w:pPr>
      <w:r w:rsidRPr="000F0752">
        <w:t>joy</w:t>
      </w:r>
    </w:p>
    <w:p w14:paraId="5D43528E" w14:textId="77777777" w:rsidR="000F0752" w:rsidRPr="000F0752" w:rsidRDefault="000F0752" w:rsidP="000F0752">
      <w:pPr>
        <w:numPr>
          <w:ilvl w:val="0"/>
          <w:numId w:val="1"/>
        </w:numPr>
      </w:pPr>
      <w:r w:rsidRPr="000F0752">
        <w:t>meditation</w:t>
      </w:r>
    </w:p>
    <w:p w14:paraId="7AC2E85A" w14:textId="77777777" w:rsidR="000F0752" w:rsidRPr="000F0752" w:rsidRDefault="000F0752" w:rsidP="000F0752">
      <w:pPr>
        <w:numPr>
          <w:ilvl w:val="0"/>
          <w:numId w:val="1"/>
        </w:numPr>
      </w:pPr>
      <w:r w:rsidRPr="000F0752">
        <w:t>successes  </w:t>
      </w:r>
    </w:p>
    <w:p w14:paraId="2258AB93" w14:textId="77777777" w:rsidR="000F0752" w:rsidRPr="000F0752" w:rsidRDefault="000F0752" w:rsidP="000F0752">
      <w:pPr>
        <w:numPr>
          <w:ilvl w:val="0"/>
          <w:numId w:val="1"/>
        </w:numPr>
      </w:pPr>
      <w:r w:rsidRPr="000F0752">
        <w:t>weaknesses  </w:t>
      </w:r>
    </w:p>
    <w:p w14:paraId="3EBAE904" w14:textId="77777777" w:rsidR="000F0752" w:rsidRPr="000F0752" w:rsidRDefault="000F0752" w:rsidP="000F0752">
      <w:pPr>
        <w:numPr>
          <w:ilvl w:val="0"/>
          <w:numId w:val="1"/>
        </w:numPr>
      </w:pPr>
      <w:r w:rsidRPr="000F0752">
        <w:t>family </w:t>
      </w:r>
    </w:p>
    <w:p w14:paraId="238A044A" w14:textId="77777777" w:rsidR="000F0752" w:rsidRPr="000F0752" w:rsidRDefault="000F0752" w:rsidP="000F0752">
      <w:pPr>
        <w:numPr>
          <w:ilvl w:val="0"/>
          <w:numId w:val="1"/>
        </w:numPr>
      </w:pPr>
      <w:r w:rsidRPr="000F0752">
        <w:t>flowers</w:t>
      </w:r>
    </w:p>
    <w:p w14:paraId="6B484E0C" w14:textId="4FE700FE" w:rsidR="002C4E43" w:rsidRDefault="000F0752" w:rsidP="000F0752">
      <w:pPr>
        <w:numPr>
          <w:ilvl w:val="0"/>
          <w:numId w:val="1"/>
        </w:numPr>
      </w:pPr>
      <w:r w:rsidRPr="000F0752">
        <w:t>homeless people</w:t>
      </w:r>
    </w:p>
    <w:p w14:paraId="5EC8A0E5" w14:textId="77777777" w:rsidR="002C4E43" w:rsidRDefault="000F0752" w:rsidP="000F0752">
      <w:pPr>
        <w:numPr>
          <w:ilvl w:val="0"/>
          <w:numId w:val="1"/>
        </w:numPr>
      </w:pPr>
      <w:r w:rsidRPr="000F0752">
        <w:t>Can you find (and get to know) God in all things? </w:t>
      </w:r>
      <w:r w:rsidRPr="000F0752">
        <w:br/>
      </w:r>
    </w:p>
    <w:p w14:paraId="00D34974" w14:textId="51D14962" w:rsidR="000F0752" w:rsidRPr="000F0752" w:rsidRDefault="000F0752" w:rsidP="002C4E43">
      <w:pPr>
        <w:ind w:left="360"/>
      </w:pPr>
      <w:r w:rsidRPr="000F0752">
        <w:t xml:space="preserve">2. When the disciples answered Jesus’ question, “Who do you say that I am?” they went from admiring Jesus to imitating him. They followed him. What do you think Pope Francis meant when he said that in following </w:t>
      </w:r>
      <w:proofErr w:type="gramStart"/>
      <w:r w:rsidRPr="000F0752">
        <w:t>Jesus</w:t>
      </w:r>
      <w:proofErr w:type="gramEnd"/>
      <w:r w:rsidRPr="000F0752">
        <w:t xml:space="preserve"> we are “looking ahead and welcoming the </w:t>
      </w:r>
      <w:proofErr w:type="spellStart"/>
      <w:r w:rsidRPr="000F0752">
        <w:t>kairos</w:t>
      </w:r>
      <w:proofErr w:type="spellEnd"/>
      <w:r w:rsidRPr="000F0752">
        <w:t xml:space="preserve"> (moments of) grace”? </w:t>
      </w:r>
    </w:p>
    <w:p w14:paraId="44B58DF4" w14:textId="7B489E63" w:rsidR="000F0752" w:rsidRPr="000F0752" w:rsidRDefault="000F0752" w:rsidP="000F0752">
      <w:r w:rsidRPr="000F0752">
        <w:lastRenderedPageBreak/>
        <w:t>At Caesarea Philippi, Jesus asks his disciples: “Who do you say that I am?” …They had to take that decisive step, from</w:t>
      </w:r>
      <w:r w:rsidRPr="000F0752">
        <w:rPr>
          <w:rFonts w:ascii="Arial" w:hAnsi="Arial" w:cs="Arial"/>
        </w:rPr>
        <w:t> </w:t>
      </w:r>
      <w:r w:rsidRPr="000F0752">
        <w:t>admiring Jesus</w:t>
      </w:r>
      <w:r w:rsidRPr="000F0752">
        <w:rPr>
          <w:rFonts w:ascii="Arial" w:hAnsi="Arial" w:cs="Arial"/>
        </w:rPr>
        <w:t> </w:t>
      </w:r>
      <w:r w:rsidRPr="000F0752">
        <w:t>to</w:t>
      </w:r>
      <w:r w:rsidRPr="000F0752">
        <w:rPr>
          <w:rFonts w:ascii="Arial" w:hAnsi="Arial" w:cs="Arial"/>
        </w:rPr>
        <w:t> </w:t>
      </w:r>
      <w:r w:rsidRPr="000F0752">
        <w:t xml:space="preserve">imitating Jesus. Today too, the Lord looks at each of us personally and asks: </w:t>
      </w:r>
      <w:r w:rsidRPr="000F0752">
        <w:rPr>
          <w:rFonts w:ascii="Aptos" w:hAnsi="Aptos" w:cs="Aptos"/>
        </w:rPr>
        <w:t>“</w:t>
      </w:r>
      <w:r w:rsidRPr="000F0752">
        <w:t xml:space="preserve">Who am I </w:t>
      </w:r>
      <w:r w:rsidRPr="000F0752">
        <w:rPr>
          <w:rFonts w:ascii="Aptos" w:hAnsi="Aptos" w:cs="Aptos"/>
        </w:rPr>
        <w:t>–</w:t>
      </w:r>
      <w:r w:rsidRPr="000F0752">
        <w:t xml:space="preserve"> in fact </w:t>
      </w:r>
      <w:r w:rsidRPr="000F0752">
        <w:rPr>
          <w:rFonts w:ascii="Aptos" w:hAnsi="Aptos" w:cs="Aptos"/>
        </w:rPr>
        <w:t>–</w:t>
      </w:r>
      <w:r w:rsidRPr="000F0752">
        <w:t xml:space="preserve"> for you?</w:t>
      </w:r>
      <w:r w:rsidRPr="000F0752">
        <w:rPr>
          <w:rFonts w:ascii="Aptos" w:hAnsi="Aptos" w:cs="Aptos"/>
        </w:rPr>
        <w:t>”</w:t>
      </w:r>
      <w:r w:rsidRPr="000F0752">
        <w:rPr>
          <w:rFonts w:ascii="Arial" w:hAnsi="Arial" w:cs="Arial"/>
        </w:rPr>
        <w:t> </w:t>
      </w:r>
      <w:r w:rsidRPr="000F0752">
        <w:t>Who am I for you? This question, addressed to each of us, calls for more than a quick answer straight out of the catechism; it requires a vital, personal response.</w:t>
      </w:r>
      <w:r w:rsidRPr="000F0752">
        <w:br/>
        <w:t>That response</w:t>
      </w:r>
      <w:r w:rsidRPr="000F0752">
        <w:rPr>
          <w:rFonts w:ascii="Arial" w:hAnsi="Arial" w:cs="Arial"/>
        </w:rPr>
        <w:t> </w:t>
      </w:r>
      <w:r w:rsidRPr="000F0752">
        <w:t xml:space="preserve">renews us as disciples. It takes place in three steps, steps that the disciples took and that we too can take. It involves first, proclaiming Jesus; second, discerning with Jesus and third, following Jesus. </w:t>
      </w:r>
      <w:r w:rsidRPr="000F0752">
        <w:rPr>
          <w:rFonts w:ascii="Aptos" w:hAnsi="Aptos" w:cs="Aptos"/>
        </w:rPr>
        <w:t>…</w:t>
      </w:r>
      <w:r w:rsidRPr="000F0752">
        <w:br/>
      </w:r>
    </w:p>
    <w:p w14:paraId="3B5F595D" w14:textId="77777777" w:rsidR="000F0752" w:rsidRDefault="000F0752"/>
    <w:sectPr w:rsidR="000F0752" w:rsidSect="000D1163">
      <w:pgSz w:w="12240" w:h="15840"/>
      <w:pgMar w:top="90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3522B5"/>
    <w:multiLevelType w:val="multilevel"/>
    <w:tmpl w:val="57D8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4597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52"/>
    <w:rsid w:val="0002416F"/>
    <w:rsid w:val="0008110F"/>
    <w:rsid w:val="000D1163"/>
    <w:rsid w:val="000F0752"/>
    <w:rsid w:val="002C4E43"/>
    <w:rsid w:val="00A11492"/>
    <w:rsid w:val="00B943A9"/>
    <w:rsid w:val="00DF64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2A4F"/>
  <w15:chartTrackingRefBased/>
  <w15:docId w15:val="{05CC4E69-56D8-448D-BB2B-B0BC0FCF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0F"/>
  </w:style>
  <w:style w:type="paragraph" w:styleId="Heading1">
    <w:name w:val="heading 1"/>
    <w:basedOn w:val="Normal"/>
    <w:next w:val="Normal"/>
    <w:link w:val="Heading1Char"/>
    <w:uiPriority w:val="9"/>
    <w:qFormat/>
    <w:rsid w:val="00081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1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1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1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1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10F"/>
    <w:rPr>
      <w:rFonts w:eastAsiaTheme="majorEastAsia" w:cstheme="majorBidi"/>
      <w:color w:val="272727" w:themeColor="text1" w:themeTint="D8"/>
    </w:rPr>
  </w:style>
  <w:style w:type="paragraph" w:styleId="Title">
    <w:name w:val="Title"/>
    <w:basedOn w:val="Normal"/>
    <w:next w:val="Normal"/>
    <w:link w:val="TitleChar"/>
    <w:uiPriority w:val="10"/>
    <w:qFormat/>
    <w:rsid w:val="00081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10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08110F"/>
    <w:pPr>
      <w:ind w:left="720"/>
      <w:contextualSpacing/>
    </w:pPr>
  </w:style>
  <w:style w:type="paragraph" w:styleId="Quote">
    <w:name w:val="Quote"/>
    <w:basedOn w:val="Normal"/>
    <w:next w:val="Normal"/>
    <w:link w:val="QuoteChar"/>
    <w:uiPriority w:val="29"/>
    <w:qFormat/>
    <w:rsid w:val="0008110F"/>
    <w:pPr>
      <w:spacing w:before="160"/>
      <w:jc w:val="center"/>
    </w:pPr>
    <w:rPr>
      <w:i/>
      <w:iCs/>
      <w:color w:val="404040" w:themeColor="text1" w:themeTint="BF"/>
    </w:rPr>
  </w:style>
  <w:style w:type="character" w:customStyle="1" w:styleId="QuoteChar">
    <w:name w:val="Quote Char"/>
    <w:basedOn w:val="DefaultParagraphFont"/>
    <w:link w:val="Quote"/>
    <w:uiPriority w:val="29"/>
    <w:rsid w:val="0008110F"/>
    <w:rPr>
      <w:i/>
      <w:iCs/>
      <w:color w:val="404040" w:themeColor="text1" w:themeTint="BF"/>
    </w:rPr>
  </w:style>
  <w:style w:type="paragraph" w:styleId="IntenseQuote">
    <w:name w:val="Intense Quote"/>
    <w:basedOn w:val="Normal"/>
    <w:next w:val="Normal"/>
    <w:link w:val="IntenseQuoteChar"/>
    <w:uiPriority w:val="30"/>
    <w:qFormat/>
    <w:rsid w:val="00081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10F"/>
    <w:rPr>
      <w:i/>
      <w:iCs/>
      <w:color w:val="0F4761" w:themeColor="accent1" w:themeShade="BF"/>
    </w:rPr>
  </w:style>
  <w:style w:type="character" w:styleId="IntenseEmphasis">
    <w:name w:val="Intense Emphasis"/>
    <w:basedOn w:val="DefaultParagraphFont"/>
    <w:uiPriority w:val="21"/>
    <w:qFormat/>
    <w:rsid w:val="0008110F"/>
    <w:rPr>
      <w:i/>
      <w:iCs/>
      <w:color w:val="0F4761" w:themeColor="accent1" w:themeShade="BF"/>
    </w:rPr>
  </w:style>
  <w:style w:type="character" w:styleId="IntenseReference">
    <w:name w:val="Intense Reference"/>
    <w:basedOn w:val="DefaultParagraphFont"/>
    <w:uiPriority w:val="32"/>
    <w:qFormat/>
    <w:rsid w:val="0008110F"/>
    <w:rPr>
      <w:b/>
      <w:bCs/>
      <w:smallCaps/>
      <w:color w:val="0F4761" w:themeColor="accent1" w:themeShade="BF"/>
      <w:spacing w:val="5"/>
    </w:rPr>
  </w:style>
  <w:style w:type="character" w:styleId="Hyperlink">
    <w:name w:val="Hyperlink"/>
    <w:basedOn w:val="DefaultParagraphFont"/>
    <w:uiPriority w:val="99"/>
    <w:unhideWhenUsed/>
    <w:rsid w:val="000F0752"/>
    <w:rPr>
      <w:color w:val="467886" w:themeColor="hyperlink"/>
      <w:u w:val="single"/>
    </w:rPr>
  </w:style>
  <w:style w:type="character" w:styleId="UnresolvedMention">
    <w:name w:val="Unresolved Mention"/>
    <w:basedOn w:val="DefaultParagraphFont"/>
    <w:uiPriority w:val="99"/>
    <w:semiHidden/>
    <w:unhideWhenUsed/>
    <w:rsid w:val="000F0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usccb.org/bible/matthew/16?13" TargetMode="External"/><Relationship Id="rId3" Type="http://schemas.openxmlformats.org/officeDocument/2006/relationships/settings" Target="settings.xml"/><Relationship Id="rId7" Type="http://schemas.openxmlformats.org/officeDocument/2006/relationships/hyperlink" Target="https://bible.usccb.org/bible/romans/11?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e.usccb.org/bible/psalms/138?1" TargetMode="External"/><Relationship Id="rId11" Type="http://schemas.openxmlformats.org/officeDocument/2006/relationships/theme" Target="theme/theme1.xml"/><Relationship Id="rId5" Type="http://schemas.openxmlformats.org/officeDocument/2006/relationships/hyperlink" Target="https://bible.usccb.org/bible/isaiah/22?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lu.edu/mission-identity/initiatives/slu-liturgy/year-a/augus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1553</Words>
  <Characters>6931</Characters>
  <Application>Microsoft Office Word</Application>
  <DocSecurity>0</DocSecurity>
  <Lines>165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Shore</dc:creator>
  <cp:keywords/>
  <dc:description/>
  <cp:lastModifiedBy>Anne Shore</cp:lastModifiedBy>
  <cp:revision>2</cp:revision>
  <dcterms:created xsi:type="dcterms:W3CDTF">2026-08-15T12:51:00Z</dcterms:created>
  <dcterms:modified xsi:type="dcterms:W3CDTF">2026-08-15T21:57:00Z</dcterms:modified>
</cp:coreProperties>
</file>