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99A3" w14:textId="7E2EBB4F" w:rsidR="00004DE6" w:rsidRDefault="00004DE6" w:rsidP="00004DE6">
      <w:pPr>
        <w:pBdr>
          <w:bottom w:val="thickThinSmallGap" w:sz="24" w:space="1" w:color="auto"/>
        </w:pBdr>
        <w:spacing w:after="0"/>
        <w:jc w:val="center"/>
        <w:rPr>
          <w:b/>
          <w:bCs/>
          <w:sz w:val="28"/>
          <w:szCs w:val="28"/>
        </w:rPr>
      </w:pPr>
      <w:r>
        <w:rPr>
          <w:b/>
          <w:bCs/>
          <w:sz w:val="28"/>
          <w:szCs w:val="28"/>
        </w:rPr>
        <w:t>SOME KEY THEMES OF JESUS’ MESSAGE PART TWO</w:t>
      </w:r>
    </w:p>
    <w:p w14:paraId="3754FEA6" w14:textId="77777777" w:rsidR="00004DE6" w:rsidRDefault="00004DE6" w:rsidP="00004DE6">
      <w:pPr>
        <w:spacing w:after="0"/>
        <w:jc w:val="center"/>
        <w:rPr>
          <w:b/>
          <w:bCs/>
          <w:sz w:val="28"/>
          <w:szCs w:val="28"/>
        </w:rPr>
      </w:pPr>
    </w:p>
    <w:p w14:paraId="669AA9F2" w14:textId="77777777" w:rsidR="00910043" w:rsidRPr="008E5942" w:rsidRDefault="00910043" w:rsidP="00910043">
      <w:pPr>
        <w:spacing w:after="0"/>
        <w:rPr>
          <w:rFonts w:cs="Dreaming Outloud Pro"/>
        </w:rPr>
      </w:pPr>
      <w:r w:rsidRPr="008E5942">
        <w:rPr>
          <w:rFonts w:cs="Dreaming Outloud Pro"/>
        </w:rPr>
        <w:t xml:space="preserve">This resource from Saint Mary’s Press presents </w:t>
      </w:r>
      <w:r>
        <w:rPr>
          <w:rFonts w:cs="Dreaming Outloud Pro"/>
        </w:rPr>
        <w:t xml:space="preserve">some of </w:t>
      </w:r>
      <w:r w:rsidRPr="008E5942">
        <w:rPr>
          <w:rFonts w:cs="Dreaming Outloud Pro"/>
        </w:rPr>
        <w:t>the key themes to be found within Jesus’ message. Spend the next days praying with the key scripture passages connected to each theme and reflecting on how you are living this theme out in your life today.</w:t>
      </w:r>
    </w:p>
    <w:p w14:paraId="512BC930" w14:textId="77777777" w:rsidR="00910043" w:rsidRDefault="00910043" w:rsidP="00004DE6">
      <w:pPr>
        <w:spacing w:after="0"/>
        <w:jc w:val="center"/>
        <w:rPr>
          <w:b/>
          <w:bCs/>
          <w:sz w:val="28"/>
          <w:szCs w:val="28"/>
        </w:rPr>
      </w:pPr>
    </w:p>
    <w:tbl>
      <w:tblPr>
        <w:tblStyle w:val="TableGrid"/>
        <w:tblW w:w="0" w:type="auto"/>
        <w:tblLook w:val="04A0" w:firstRow="1" w:lastRow="0" w:firstColumn="1" w:lastColumn="0" w:noHBand="0" w:noVBand="1"/>
      </w:tblPr>
      <w:tblGrid>
        <w:gridCol w:w="9350"/>
      </w:tblGrid>
      <w:tr w:rsidR="00004DE6" w14:paraId="3B9475FB" w14:textId="77777777">
        <w:tc>
          <w:tcPr>
            <w:tcW w:w="9350" w:type="dxa"/>
          </w:tcPr>
          <w:p w14:paraId="13614C29" w14:textId="77777777" w:rsidR="00004DE6" w:rsidRDefault="00004DE6" w:rsidP="00004DE6">
            <w:pPr>
              <w:jc w:val="center"/>
              <w:rPr>
                <w:rFonts w:cs="Dreaming Outloud Pro"/>
                <w:b/>
                <w:bCs/>
              </w:rPr>
            </w:pPr>
            <w:r>
              <w:rPr>
                <w:rFonts w:cs="Dreaming Outloud Pro"/>
                <w:b/>
                <w:bCs/>
              </w:rPr>
              <w:t>THE CALL TO BEFRIEND THOSE WHOM SOCIETY LOOKS DOWN UPON</w:t>
            </w:r>
          </w:p>
          <w:p w14:paraId="07255891" w14:textId="1833CABA" w:rsidR="00004DE6" w:rsidRPr="00910043" w:rsidRDefault="00004DE6" w:rsidP="00004DE6">
            <w:pPr>
              <w:rPr>
                <w:rFonts w:cs="Dreaming Outloud Pro"/>
                <w:i/>
                <w:iCs/>
              </w:rPr>
            </w:pPr>
            <w:r w:rsidRPr="00910043">
              <w:rPr>
                <w:rFonts w:cs="Dreaming Outloud Pro"/>
                <w:i/>
                <w:iCs/>
              </w:rPr>
              <w:t xml:space="preserve">Jesus made himself the friend of outcasts (Matthew 11:19) and did not avoid their company (Mark 2:16). </w:t>
            </w:r>
          </w:p>
          <w:p w14:paraId="7207B7EA" w14:textId="77777777" w:rsidR="00004DE6" w:rsidRDefault="00004DE6" w:rsidP="00004DE6">
            <w:pPr>
              <w:rPr>
                <w:rFonts w:cs="Dreaming Outloud Pro"/>
              </w:rPr>
            </w:pPr>
          </w:p>
          <w:p w14:paraId="16B37F8A" w14:textId="61B09FFC" w:rsidR="00004DE6" w:rsidRDefault="00004DE6" w:rsidP="00004DE6">
            <w:pPr>
              <w:rPr>
                <w:rFonts w:cs="Dreaming Outloud Pro"/>
              </w:rPr>
            </w:pPr>
            <w:r w:rsidRPr="00004DE6">
              <w:rPr>
                <w:rFonts w:cs="Dreaming Outloud Pro"/>
                <w:b/>
                <w:bCs/>
              </w:rPr>
              <w:t>Matthew 11: 19</w:t>
            </w:r>
            <w:r>
              <w:rPr>
                <w:rFonts w:cs="Dreaming Outloud Pro"/>
              </w:rPr>
              <w:t xml:space="preserve"> </w:t>
            </w:r>
            <w:r w:rsidRPr="00B41890">
              <w:rPr>
                <w:rFonts w:cs="Dreaming Outloud Pro"/>
              </w:rPr>
              <w:t>The Son of Man came eating and drinking and they said, ‘Look, he is a glutton and a drunkard, a friend of tax collectors and sinners.’ But wisdom is vindicated by her works.”</w:t>
            </w:r>
            <w:r>
              <w:rPr>
                <w:rFonts w:cs="Dreaming Outloud Pro"/>
              </w:rPr>
              <w:t xml:space="preserve"> </w:t>
            </w:r>
          </w:p>
          <w:p w14:paraId="7F307EE9" w14:textId="77777777" w:rsidR="00004DE6" w:rsidRDefault="00004DE6" w:rsidP="00004DE6">
            <w:pPr>
              <w:rPr>
                <w:rFonts w:cs="Dreaming Outloud Pro"/>
              </w:rPr>
            </w:pPr>
          </w:p>
          <w:p w14:paraId="445067D1" w14:textId="0D3C503D" w:rsidR="00004DE6" w:rsidRPr="00B41890" w:rsidRDefault="00004DE6" w:rsidP="00004DE6">
            <w:pPr>
              <w:rPr>
                <w:rFonts w:cs="Dreaming Outloud Pro"/>
              </w:rPr>
            </w:pPr>
            <w:r w:rsidRPr="00004DE6">
              <w:rPr>
                <w:rFonts w:cs="Dreaming Outloud Pro"/>
                <w:b/>
                <w:bCs/>
              </w:rPr>
              <w:t>Mark 2: 16 – 17</w:t>
            </w:r>
            <w:r>
              <w:rPr>
                <w:rFonts w:cs="Dreaming Outloud Pro"/>
              </w:rPr>
              <w:t xml:space="preserve"> </w:t>
            </w:r>
            <w:r w:rsidRPr="00B41890">
              <w:rPr>
                <w:rFonts w:cs="Dreaming Outloud Pro"/>
              </w:rPr>
              <w:t>Some scribes who were Pharisees saw that he was eating with sinners and tax collectors and said to his disciples, “Why does he eat with tax collectors and sinners?”</w:t>
            </w:r>
            <w:bookmarkStart w:id="0" w:name="49002017"/>
            <w:bookmarkEnd w:id="0"/>
            <w:r>
              <w:rPr>
                <w:rFonts w:cs="Dreaming Outloud Pro"/>
              </w:rPr>
              <w:t xml:space="preserve"> </w:t>
            </w:r>
            <w:r w:rsidRPr="00B41890">
              <w:rPr>
                <w:rFonts w:cs="Dreaming Outloud Pro"/>
              </w:rPr>
              <w:t>Jesus heard this and said to them [that], “Those who are well do not need a physician, but the sick do. I did not come to call the righteous but sinners.”</w:t>
            </w:r>
          </w:p>
          <w:p w14:paraId="45572788" w14:textId="77777777" w:rsidR="00004DE6" w:rsidRDefault="00004DE6" w:rsidP="00004DE6">
            <w:pPr>
              <w:jc w:val="center"/>
              <w:rPr>
                <w:b/>
                <w:bCs/>
                <w:sz w:val="28"/>
                <w:szCs w:val="28"/>
              </w:rPr>
            </w:pPr>
          </w:p>
        </w:tc>
      </w:tr>
      <w:tr w:rsidR="00004DE6" w14:paraId="26993461" w14:textId="77777777">
        <w:tc>
          <w:tcPr>
            <w:tcW w:w="9350" w:type="dxa"/>
          </w:tcPr>
          <w:p w14:paraId="76E1DAD0" w14:textId="77777777" w:rsidR="00004DE6" w:rsidRPr="008815A4" w:rsidRDefault="00910043" w:rsidP="00004DE6">
            <w:pPr>
              <w:jc w:val="center"/>
              <w:rPr>
                <w:b/>
                <w:bCs/>
              </w:rPr>
            </w:pPr>
            <w:r w:rsidRPr="008815A4">
              <w:rPr>
                <w:b/>
                <w:bCs/>
              </w:rPr>
              <w:t>THE CALL TO SERVE ONE ANOTHER, HUMBLY AND UNSELFISHLY</w:t>
            </w:r>
          </w:p>
          <w:p w14:paraId="6B45B9BB" w14:textId="77777777" w:rsidR="00910043" w:rsidRPr="008815A4" w:rsidRDefault="00910043" w:rsidP="00910043">
            <w:pPr>
              <w:rPr>
                <w:i/>
                <w:iCs/>
              </w:rPr>
            </w:pPr>
            <w:r w:rsidRPr="008815A4">
              <w:rPr>
                <w:i/>
                <w:iCs/>
              </w:rPr>
              <w:t xml:space="preserve">Jesus gave us an example when he washed the feet of his disciples (John 13: 4 – 17). “But when you give a banquet, invite the poor, the crippled, the lame, and the blind. And you will be blessed because they cannot repay you, for you will be repaid at the resurrection of the righteous.” </w:t>
            </w:r>
          </w:p>
          <w:p w14:paraId="45E670DD" w14:textId="77777777" w:rsidR="00910043" w:rsidRPr="008815A4" w:rsidRDefault="00910043" w:rsidP="00910043"/>
          <w:p w14:paraId="15A179E1" w14:textId="3ED0553D" w:rsidR="008815A4" w:rsidRPr="008815A4" w:rsidRDefault="00910043" w:rsidP="008815A4">
            <w:r w:rsidRPr="008815A4">
              <w:rPr>
                <w:b/>
                <w:bCs/>
              </w:rPr>
              <w:t>Luke 14: 12 – 14</w:t>
            </w:r>
            <w:r w:rsidRPr="008815A4">
              <w:t xml:space="preserve"> </w:t>
            </w:r>
            <w:r w:rsidR="008815A4" w:rsidRPr="008815A4">
              <w:t>Then he said to the host who invited him, “When you hold a lunch or a dinner, do not invite your friends or your brothers or your relatives or your wealthy neighbors, in case they may invite you back and you have repayment</w:t>
            </w:r>
            <w:bookmarkStart w:id="1" w:name="50014013"/>
            <w:bookmarkEnd w:id="1"/>
            <w:r w:rsidR="008815A4" w:rsidRPr="008815A4">
              <w:t xml:space="preserve"> </w:t>
            </w:r>
            <w:r w:rsidR="008815A4" w:rsidRPr="008815A4">
              <w:t>Rather, when you hold a banquet, invite the poor, the crippled, the lame, the blind;</w:t>
            </w:r>
            <w:bookmarkStart w:id="2" w:name="50014014"/>
            <w:bookmarkEnd w:id="2"/>
            <w:r w:rsidR="008815A4" w:rsidRPr="008815A4">
              <w:t xml:space="preserve"> </w:t>
            </w:r>
            <w:r w:rsidR="008815A4" w:rsidRPr="008815A4">
              <w:t>blessed indeed will you be because of their inability to repay you. For you will be repaid at the resurrection of the righteous.”</w:t>
            </w:r>
            <w:r w:rsidR="008815A4" w:rsidRPr="008815A4">
              <w:t xml:space="preserve"> </w:t>
            </w:r>
          </w:p>
          <w:p w14:paraId="408D9A9F" w14:textId="77777777" w:rsidR="008815A4" w:rsidRPr="008815A4" w:rsidRDefault="008815A4" w:rsidP="008815A4"/>
          <w:p w14:paraId="253258BF" w14:textId="4F4090A2" w:rsidR="008815A4" w:rsidRPr="008815A4" w:rsidRDefault="008815A4" w:rsidP="008815A4">
            <w:r w:rsidRPr="008815A4">
              <w:rPr>
                <w:b/>
                <w:bCs/>
              </w:rPr>
              <w:t xml:space="preserve">John 13: 4 – 17 </w:t>
            </w:r>
            <w:r w:rsidRPr="008815A4">
              <w:t>Jesus</w:t>
            </w:r>
            <w:r w:rsidRPr="008815A4">
              <w:t xml:space="preserve"> rose from supper and took off his outer garments. He took a towel and tied it around his waist.</w:t>
            </w:r>
            <w:bookmarkStart w:id="3" w:name="51013005"/>
            <w:bookmarkEnd w:id="3"/>
            <w:r>
              <w:t xml:space="preserve"> </w:t>
            </w:r>
            <w:r w:rsidRPr="008815A4">
              <w:t>Then he poured water into a basin and began to wash the disciples’ feet</w:t>
            </w:r>
            <w:r>
              <w:t xml:space="preserve"> </w:t>
            </w:r>
            <w:r w:rsidRPr="008815A4">
              <w:t>and dry them with the towel around his waist.</w:t>
            </w:r>
            <w:bookmarkStart w:id="4" w:name="51013006"/>
            <w:bookmarkEnd w:id="4"/>
            <w:r>
              <w:t xml:space="preserve"> </w:t>
            </w:r>
            <w:r w:rsidRPr="008815A4">
              <w:t>He came to Simon Peter, who said to him, “Master, are you going to wash my feet?”</w:t>
            </w:r>
            <w:bookmarkStart w:id="5" w:name="51013007"/>
            <w:bookmarkEnd w:id="5"/>
            <w:r>
              <w:t xml:space="preserve"> </w:t>
            </w:r>
            <w:r w:rsidRPr="008815A4">
              <w:t>Jesus answered and said to him, “What I am doing, you do not understand now, but you will understand later.”</w:t>
            </w:r>
            <w:bookmarkStart w:id="6" w:name="51013008"/>
            <w:bookmarkEnd w:id="6"/>
          </w:p>
          <w:p w14:paraId="089D2D47" w14:textId="31AE4DF5" w:rsidR="008815A4" w:rsidRPr="008815A4" w:rsidRDefault="008815A4" w:rsidP="008815A4">
            <w:r w:rsidRPr="008815A4">
              <w:t>Peter said to him, “You will never wash my feet.” Jesus answered him, “Unless I wash you, you will have no inheritance with me.”</w:t>
            </w:r>
            <w:bookmarkStart w:id="7" w:name="51013009"/>
            <w:bookmarkEnd w:id="7"/>
            <w:r w:rsidRPr="008815A4">
              <w:t xml:space="preserve"> </w:t>
            </w:r>
            <w:r w:rsidRPr="008815A4">
              <w:t>Simon Peter said to him, “Master, then not only my feet, but my hands and head as well.”</w:t>
            </w:r>
            <w:bookmarkStart w:id="8" w:name="51013010"/>
            <w:bookmarkEnd w:id="8"/>
            <w:r>
              <w:t xml:space="preserve"> </w:t>
            </w:r>
            <w:r w:rsidRPr="008815A4">
              <w:t>Jesus said to him, “Whoever has bathed</w:t>
            </w:r>
            <w:r>
              <w:t xml:space="preserve"> </w:t>
            </w:r>
            <w:r w:rsidRPr="008815A4">
              <w:t>has no need except to have his feet washed, for he is clean all over; so</w:t>
            </w:r>
            <w:r>
              <w:t>,</w:t>
            </w:r>
            <w:r w:rsidRPr="008815A4">
              <w:t xml:space="preserve"> you are clean, but not all.”</w:t>
            </w:r>
            <w:bookmarkStart w:id="9" w:name="51013011"/>
            <w:bookmarkEnd w:id="9"/>
            <w:r w:rsidRPr="008815A4">
              <w:t xml:space="preserve"> </w:t>
            </w:r>
            <w:r>
              <w:t xml:space="preserve"> </w:t>
            </w:r>
            <w:r w:rsidRPr="008815A4">
              <w:t>For he knew who would betray him; for this reason, he said, “Not all of you are clean.”</w:t>
            </w:r>
            <w:r w:rsidRPr="008815A4">
              <w:t xml:space="preserve"> </w:t>
            </w:r>
            <w:bookmarkStart w:id="10" w:name="51013012"/>
            <w:bookmarkEnd w:id="10"/>
            <w:r>
              <w:t xml:space="preserve"> </w:t>
            </w:r>
            <w:r w:rsidRPr="008815A4">
              <w:t>So</w:t>
            </w:r>
            <w:r>
              <w:t>,</w:t>
            </w:r>
            <w:r w:rsidRPr="008815A4">
              <w:t xml:space="preserve"> when he had washed their feet [and] put his garments back on and reclined </w:t>
            </w:r>
            <w:r w:rsidRPr="008815A4">
              <w:lastRenderedPageBreak/>
              <w:t>at table again, he said to them, “Do you realize what I have done for you?</w:t>
            </w:r>
            <w:bookmarkStart w:id="11" w:name="51013013"/>
            <w:bookmarkEnd w:id="11"/>
            <w:r>
              <w:t xml:space="preserve"> </w:t>
            </w:r>
            <w:r w:rsidRPr="008815A4">
              <w:t>You call me ‘teacher’ and ‘master,’ and rightly so, for indeed I am.</w:t>
            </w:r>
            <w:bookmarkStart w:id="12" w:name="51013014"/>
            <w:bookmarkEnd w:id="12"/>
            <w:r w:rsidRPr="008815A4">
              <w:t xml:space="preserve"> </w:t>
            </w:r>
            <w:r w:rsidRPr="008815A4">
              <w:t>If I, therefore, the master and teacher, have washed your feet, you ought to wash one another’s feet.</w:t>
            </w:r>
            <w:bookmarkStart w:id="13" w:name="51013015"/>
            <w:bookmarkEnd w:id="13"/>
            <w:r>
              <w:t xml:space="preserve"> </w:t>
            </w:r>
            <w:r w:rsidRPr="008815A4">
              <w:t>I have given you a model to follow, so that as I have done for you, you should also do.</w:t>
            </w:r>
            <w:bookmarkStart w:id="14" w:name="51013016"/>
            <w:bookmarkEnd w:id="14"/>
            <w:r>
              <w:t xml:space="preserve"> </w:t>
            </w:r>
            <w:r w:rsidRPr="008815A4">
              <w:t>Amen, amen, I say to you, no slave is greater than his master nor any messenger</w:t>
            </w:r>
            <w:r>
              <w:t xml:space="preserve"> </w:t>
            </w:r>
            <w:r w:rsidRPr="008815A4">
              <w:t>greater than the one who sent him.</w:t>
            </w:r>
            <w:bookmarkStart w:id="15" w:name="51013017"/>
            <w:bookmarkEnd w:id="15"/>
            <w:r w:rsidRPr="008815A4">
              <w:t xml:space="preserve"> </w:t>
            </w:r>
            <w:r>
              <w:t xml:space="preserve"> </w:t>
            </w:r>
            <w:r w:rsidRPr="008815A4">
              <w:t>If you understand this, blessed are you if you do it.</w:t>
            </w:r>
          </w:p>
          <w:p w14:paraId="497EF566" w14:textId="6ECD64EF" w:rsidR="00910043" w:rsidRPr="008815A4" w:rsidRDefault="00910043" w:rsidP="00910043"/>
        </w:tc>
      </w:tr>
      <w:tr w:rsidR="00004DE6" w:rsidRPr="00910043" w14:paraId="38EFCC9F" w14:textId="77777777">
        <w:tc>
          <w:tcPr>
            <w:tcW w:w="9350" w:type="dxa"/>
          </w:tcPr>
          <w:p w14:paraId="6A813FB3" w14:textId="6A1412B0" w:rsidR="00004DE6" w:rsidRDefault="00910043" w:rsidP="00004DE6">
            <w:pPr>
              <w:jc w:val="center"/>
              <w:rPr>
                <w:b/>
                <w:bCs/>
              </w:rPr>
            </w:pPr>
            <w:r w:rsidRPr="00910043">
              <w:rPr>
                <w:b/>
                <w:bCs/>
              </w:rPr>
              <w:lastRenderedPageBreak/>
              <w:t>THE CALL TO SERVE THE POOR</w:t>
            </w:r>
          </w:p>
          <w:p w14:paraId="26F13A5C" w14:textId="49043C78" w:rsidR="00910043" w:rsidRDefault="00910043" w:rsidP="00910043">
            <w:pPr>
              <w:rPr>
                <w:i/>
                <w:iCs/>
              </w:rPr>
            </w:pPr>
            <w:r>
              <w:rPr>
                <w:i/>
                <w:iCs/>
              </w:rPr>
              <w:t>Jesus singled the poor in the Beatitudes, insisting that the Reign of God will be theirs (Luke 6:20), as did Mary in her Magnificat</w:t>
            </w:r>
            <w:proofErr w:type="gramStart"/>
            <w:r>
              <w:rPr>
                <w:i/>
                <w:iCs/>
              </w:rPr>
              <w:t>: :He</w:t>
            </w:r>
            <w:proofErr w:type="gramEnd"/>
            <w:r>
              <w:rPr>
                <w:i/>
                <w:iCs/>
              </w:rPr>
              <w:t xml:space="preserve"> has brought do</w:t>
            </w:r>
            <w:r w:rsidR="008815A4">
              <w:rPr>
                <w:i/>
                <w:iCs/>
              </w:rPr>
              <w:t>w</w:t>
            </w:r>
            <w:r>
              <w:rPr>
                <w:i/>
                <w:iCs/>
              </w:rPr>
              <w:t xml:space="preserve">n the powerful from </w:t>
            </w:r>
            <w:r w:rsidR="008815A4">
              <w:rPr>
                <w:i/>
                <w:iCs/>
              </w:rPr>
              <w:t xml:space="preserve">their thrones, and </w:t>
            </w:r>
            <w:proofErr w:type="gramStart"/>
            <w:r w:rsidR="008815A4">
              <w:rPr>
                <w:i/>
                <w:iCs/>
              </w:rPr>
              <w:t>lifted up</w:t>
            </w:r>
            <w:proofErr w:type="gramEnd"/>
            <w:r w:rsidR="008815A4">
              <w:rPr>
                <w:i/>
                <w:iCs/>
              </w:rPr>
              <w:t xml:space="preserve"> the lowly; he has filled the hungry with good things, and sent the rich away empty.” (Luke 1: 52 – 53). Jesus’ parable of Lazarus and the rich man (Luke 16: 19 – 31) is particularly compelling. Indeed, Pope John Paul II frequently cites it in summoning the church to the service of the poor and powerless.</w:t>
            </w:r>
          </w:p>
          <w:p w14:paraId="010A4A26" w14:textId="77777777" w:rsidR="008815A4" w:rsidRDefault="008815A4" w:rsidP="00910043">
            <w:pPr>
              <w:rPr>
                <w:i/>
                <w:iCs/>
              </w:rPr>
            </w:pPr>
          </w:p>
          <w:p w14:paraId="473C16BD" w14:textId="1E0824AD" w:rsidR="00BD03C3" w:rsidRPr="00BD03C3" w:rsidRDefault="008815A4" w:rsidP="00BD03C3">
            <w:r w:rsidRPr="008815A4">
              <w:rPr>
                <w:b/>
                <w:bCs/>
              </w:rPr>
              <w:t xml:space="preserve">Luke 1: 52 </w:t>
            </w:r>
            <w:r>
              <w:rPr>
                <w:b/>
                <w:bCs/>
              </w:rPr>
              <w:t>–</w:t>
            </w:r>
            <w:r w:rsidRPr="008815A4">
              <w:rPr>
                <w:b/>
                <w:bCs/>
              </w:rPr>
              <w:t xml:space="preserve"> 53</w:t>
            </w:r>
            <w:r>
              <w:t xml:space="preserve"> </w:t>
            </w:r>
            <w:r w:rsidR="00BD03C3" w:rsidRPr="00BD03C3">
              <w:t xml:space="preserve">He has </w:t>
            </w:r>
            <w:r w:rsidR="00BD03C3">
              <w:t>brought</w:t>
            </w:r>
            <w:r w:rsidR="00BD03C3" w:rsidRPr="00BD03C3">
              <w:t xml:space="preserve"> down the </w:t>
            </w:r>
            <w:r w:rsidR="00BD03C3">
              <w:t>powerful</w:t>
            </w:r>
            <w:r w:rsidR="00BD03C3" w:rsidRPr="00BD03C3">
              <w:t xml:space="preserve"> from their thrones</w:t>
            </w:r>
            <w:r w:rsidR="00BD03C3">
              <w:t xml:space="preserve"> and</w:t>
            </w:r>
            <w:r w:rsidR="00BD03C3" w:rsidRPr="00BD03C3">
              <w:t xml:space="preserve"> </w:t>
            </w:r>
            <w:proofErr w:type="gramStart"/>
            <w:r w:rsidR="00BD03C3" w:rsidRPr="00BD03C3">
              <w:t>lifted up</w:t>
            </w:r>
            <w:proofErr w:type="gramEnd"/>
            <w:r w:rsidR="00BD03C3" w:rsidRPr="00BD03C3">
              <w:t xml:space="preserve"> the lowly.</w:t>
            </w:r>
            <w:r w:rsidR="00BD03C3" w:rsidRPr="00BD03C3">
              <w:t xml:space="preserve"> </w:t>
            </w:r>
            <w:r w:rsidR="00BD03C3">
              <w:t>H</w:t>
            </w:r>
            <w:r w:rsidR="00BD03C3" w:rsidRPr="00BD03C3">
              <w:t xml:space="preserve">e has filled </w:t>
            </w:r>
            <w:r w:rsidR="00BD03C3">
              <w:t xml:space="preserve">the hungry </w:t>
            </w:r>
            <w:r w:rsidR="00BD03C3" w:rsidRPr="00BD03C3">
              <w:t>with good things;</w:t>
            </w:r>
            <w:r w:rsidR="00BD03C3">
              <w:t xml:space="preserve"> and</w:t>
            </w:r>
            <w:r w:rsidR="00BD03C3" w:rsidRPr="00BD03C3">
              <w:t xml:space="preserve"> sent </w:t>
            </w:r>
            <w:r w:rsidR="00BD03C3">
              <w:t xml:space="preserve">the rich </w:t>
            </w:r>
            <w:r w:rsidR="00BD03C3" w:rsidRPr="00BD03C3">
              <w:t>away empty.</w:t>
            </w:r>
            <w:r w:rsidR="00BD03C3" w:rsidRPr="00BD03C3">
              <w:t xml:space="preserve"> </w:t>
            </w:r>
          </w:p>
          <w:p w14:paraId="3FE76402" w14:textId="67413B22" w:rsidR="008815A4" w:rsidRDefault="008815A4" w:rsidP="00910043"/>
          <w:p w14:paraId="333CE580" w14:textId="6BAFD943" w:rsidR="00BD03C3" w:rsidRPr="00BD03C3" w:rsidRDefault="00BD03C3" w:rsidP="00BD03C3">
            <w:r w:rsidRPr="00BD03C3">
              <w:rPr>
                <w:b/>
                <w:bCs/>
              </w:rPr>
              <w:t>Luke 6: 20</w:t>
            </w:r>
            <w:r>
              <w:t xml:space="preserve"> </w:t>
            </w:r>
            <w:r w:rsidRPr="00BD03C3">
              <w:t>And raising his eyes toward his disciples he said:</w:t>
            </w:r>
            <w:r>
              <w:t xml:space="preserve"> </w:t>
            </w:r>
            <w:r w:rsidRPr="00BD03C3">
              <w:t>“Blessed are you who are poor,</w:t>
            </w:r>
            <w:r w:rsidRPr="00BD03C3">
              <w:t xml:space="preserve"> </w:t>
            </w:r>
            <w:r w:rsidRPr="00BD03C3">
              <w:t>for the kingdom of God is yours.</w:t>
            </w:r>
          </w:p>
          <w:p w14:paraId="5AAB1185" w14:textId="423D2363" w:rsidR="00BD03C3" w:rsidRDefault="00BD03C3" w:rsidP="00910043"/>
          <w:p w14:paraId="211E0FF8" w14:textId="43216E92" w:rsidR="00BD03C3" w:rsidRPr="008815A4" w:rsidRDefault="00BD03C3" w:rsidP="00910043">
            <w:r w:rsidRPr="00BD03C3">
              <w:rPr>
                <w:b/>
                <w:bCs/>
              </w:rPr>
              <w:t>Luke 16: 19 – 31</w:t>
            </w:r>
            <w:r>
              <w:t xml:space="preserve"> </w:t>
            </w:r>
            <w:r w:rsidRPr="00BD03C3">
              <w:t>“There was a rich man</w:t>
            </w:r>
            <w:r>
              <w:t xml:space="preserve"> </w:t>
            </w:r>
            <w:r w:rsidRPr="00BD03C3">
              <w:t>who dressed in purple garments and fine linen and dined sumptuously each day.</w:t>
            </w:r>
            <w:bookmarkStart w:id="16" w:name="50016020"/>
            <w:bookmarkEnd w:id="16"/>
            <w:r>
              <w:t xml:space="preserve"> </w:t>
            </w:r>
            <w:r w:rsidRPr="00BD03C3">
              <w:t>And lying at his door was a poor man named Lazarus, covered with sores,</w:t>
            </w:r>
            <w:bookmarkStart w:id="17" w:name="50016021"/>
            <w:bookmarkEnd w:id="17"/>
            <w:r w:rsidRPr="00BD03C3">
              <w:t xml:space="preserve"> </w:t>
            </w:r>
            <w:r w:rsidRPr="00BD03C3">
              <w:t>who would gladly have eaten his fill of the scraps that fell from the rich man’s table. Dogs even used to come and lick his sores.</w:t>
            </w:r>
            <w:bookmarkStart w:id="18" w:name="50016022"/>
            <w:bookmarkEnd w:id="18"/>
            <w:r>
              <w:t xml:space="preserve"> </w:t>
            </w:r>
            <w:r w:rsidRPr="00BD03C3">
              <w:t>When the poor man died, he was carried away by angels to the bosom of Abraham. The rich man also died and was buried,</w:t>
            </w:r>
            <w:bookmarkStart w:id="19" w:name="50016023"/>
            <w:bookmarkEnd w:id="19"/>
            <w:r>
              <w:t xml:space="preserve"> </w:t>
            </w:r>
            <w:r w:rsidRPr="00BD03C3">
              <w:t>and from the netherworld,</w:t>
            </w:r>
            <w:r w:rsidRPr="00BD03C3">
              <w:t xml:space="preserve"> </w:t>
            </w:r>
            <w:r w:rsidRPr="00BD03C3">
              <w:t>where he was in torment, he raised his eyes and saw Abraham far off and Lazarus at his side.</w:t>
            </w:r>
            <w:bookmarkStart w:id="20" w:name="50016024"/>
            <w:bookmarkEnd w:id="20"/>
            <w:r>
              <w:t xml:space="preserve"> </w:t>
            </w:r>
            <w:r w:rsidRPr="00BD03C3">
              <w:t>And he cried out, ‘Father Abraham, have pity on me. Send Lazarus to dip the tip of his finger in water and cool my tongue, for I am suffering torment in these flames.’</w:t>
            </w:r>
            <w:bookmarkStart w:id="21" w:name="50016025"/>
            <w:bookmarkEnd w:id="21"/>
            <w:r>
              <w:t xml:space="preserve"> </w:t>
            </w:r>
            <w:r w:rsidRPr="00BD03C3">
              <w:t>Abraham replied, ‘My child, remember that you received what was good during your lifetime while Lazarus likewise received what was bad; but now he is comforted here, whereas you are tormented.</w:t>
            </w:r>
            <w:bookmarkStart w:id="22" w:name="50016026"/>
            <w:bookmarkEnd w:id="22"/>
            <w:r>
              <w:t xml:space="preserve"> </w:t>
            </w:r>
            <w:r w:rsidRPr="00BD03C3">
              <w:t>Moreover, between us and you a great chasm is established to prevent anyone from crossing who might wish to go from our side to yours or from your side to ours.’</w:t>
            </w:r>
            <w:bookmarkStart w:id="23" w:name="50016027"/>
            <w:bookmarkEnd w:id="23"/>
            <w:r>
              <w:t xml:space="preserve"> </w:t>
            </w:r>
            <w:r w:rsidRPr="00BD03C3">
              <w:t>He said, ‘Then I beg you, father, send him to my father’s house,</w:t>
            </w:r>
            <w:bookmarkStart w:id="24" w:name="50016028"/>
            <w:bookmarkEnd w:id="24"/>
            <w:r>
              <w:t xml:space="preserve"> </w:t>
            </w:r>
            <w:r w:rsidRPr="00BD03C3">
              <w:t>for I have five brothers, so that he may warn them, lest they too come to this place of torment.’</w:t>
            </w:r>
            <w:bookmarkStart w:id="25" w:name="50016029"/>
            <w:bookmarkEnd w:id="25"/>
            <w:r>
              <w:t xml:space="preserve"> </w:t>
            </w:r>
            <w:r w:rsidRPr="00BD03C3">
              <w:t>But Abraham replied, ‘They have Moses and the prophets. Let them listen to them.’</w:t>
            </w:r>
            <w:bookmarkStart w:id="26" w:name="50016030"/>
            <w:bookmarkEnd w:id="26"/>
            <w:r>
              <w:t xml:space="preserve"> </w:t>
            </w:r>
            <w:r w:rsidRPr="00BD03C3">
              <w:t xml:space="preserve">He said, ‘Oh no, </w:t>
            </w:r>
            <w:proofErr w:type="gramStart"/>
            <w:r w:rsidRPr="00BD03C3">
              <w:t>father</w:t>
            </w:r>
            <w:proofErr w:type="gramEnd"/>
            <w:r w:rsidRPr="00BD03C3">
              <w:t xml:space="preserve"> Abraham, but if someone from the dead goes to them, they will repent.’</w:t>
            </w:r>
            <w:bookmarkStart w:id="27" w:name="50016031"/>
            <w:bookmarkEnd w:id="27"/>
            <w:r>
              <w:t xml:space="preserve"> </w:t>
            </w:r>
            <w:r w:rsidRPr="00BD03C3">
              <w:t>Then Abraham said, ‘If they will not listen to Moses and the prophets, neither will they be persuaded if someone should rise from the dead.’”</w:t>
            </w:r>
            <w:r w:rsidRPr="00BD03C3">
              <w:t xml:space="preserve"> </w:t>
            </w:r>
          </w:p>
          <w:p w14:paraId="5E7B3D69" w14:textId="193D6425" w:rsidR="00910043" w:rsidRPr="00910043" w:rsidRDefault="00910043" w:rsidP="00004DE6">
            <w:pPr>
              <w:jc w:val="center"/>
              <w:rPr>
                <w:b/>
                <w:bCs/>
              </w:rPr>
            </w:pPr>
          </w:p>
        </w:tc>
      </w:tr>
      <w:tr w:rsidR="00004DE6" w:rsidRPr="00910043" w14:paraId="5A24D4D5" w14:textId="77777777">
        <w:tc>
          <w:tcPr>
            <w:tcW w:w="9350" w:type="dxa"/>
          </w:tcPr>
          <w:p w14:paraId="3F11F5E7" w14:textId="77777777" w:rsidR="00004DE6" w:rsidRDefault="00D60A0F" w:rsidP="00004DE6">
            <w:pPr>
              <w:jc w:val="center"/>
              <w:rPr>
                <w:b/>
                <w:bCs/>
              </w:rPr>
            </w:pPr>
            <w:r>
              <w:rPr>
                <w:b/>
                <w:bCs/>
              </w:rPr>
              <w:t>THE CALL TO BEWARE OF RICHES AND THE ATTACHMENT TO POSSESSIONS</w:t>
            </w:r>
          </w:p>
          <w:p w14:paraId="437C3B03" w14:textId="560D0045" w:rsidR="00D60A0F" w:rsidRDefault="00D60A0F" w:rsidP="00D60A0F">
            <w:pPr>
              <w:rPr>
                <w:i/>
                <w:iCs/>
              </w:rPr>
            </w:pPr>
            <w:r>
              <w:rPr>
                <w:i/>
                <w:iCs/>
              </w:rPr>
              <w:t xml:space="preserve">Jesus said it would be easier for a camel to pass through the eye of a needle than for a rich person to </w:t>
            </w:r>
            <w:proofErr w:type="gramStart"/>
            <w:r>
              <w:rPr>
                <w:i/>
                <w:iCs/>
              </w:rPr>
              <w:t>enter into</w:t>
            </w:r>
            <w:proofErr w:type="gramEnd"/>
            <w:r>
              <w:rPr>
                <w:i/>
                <w:iCs/>
              </w:rPr>
              <w:t xml:space="preserve"> the Kingdom of God (Mark 10:25) He said that those who would be his disciples, should be ready to sell all that they have and give it to the poor. (Mark 10:21)</w:t>
            </w:r>
          </w:p>
          <w:p w14:paraId="21A5A84A" w14:textId="2D6C7C79" w:rsidR="00D60A0F" w:rsidRDefault="00D60A0F" w:rsidP="00D60A0F">
            <w:r w:rsidRPr="00D60A0F">
              <w:rPr>
                <w:b/>
                <w:bCs/>
              </w:rPr>
              <w:lastRenderedPageBreak/>
              <w:t>Matthew 6: 24</w:t>
            </w:r>
            <w:r>
              <w:t xml:space="preserve"> </w:t>
            </w:r>
            <w:r w:rsidRPr="00D60A0F">
              <w:t xml:space="preserve">No one can serve two masters. </w:t>
            </w:r>
            <w:r>
              <w:t>They</w:t>
            </w:r>
            <w:r w:rsidRPr="00D60A0F">
              <w:t xml:space="preserve"> will either hate one and love the other</w:t>
            </w:r>
            <w:r>
              <w:t>;</w:t>
            </w:r>
            <w:r w:rsidRPr="00D60A0F">
              <w:t xml:space="preserve"> or be devoted to one and despise the other. You cannot serve God and mammon.</w:t>
            </w:r>
          </w:p>
          <w:p w14:paraId="4777E233" w14:textId="77777777" w:rsidR="00D60A0F" w:rsidRDefault="00D60A0F" w:rsidP="00D60A0F"/>
          <w:p w14:paraId="0374B49F" w14:textId="52478929" w:rsidR="00D60A0F" w:rsidRPr="00D60A0F" w:rsidRDefault="00D60A0F" w:rsidP="00D60A0F">
            <w:r>
              <w:t xml:space="preserve">Mark 10: 17 – 31 </w:t>
            </w:r>
            <w:r w:rsidRPr="00D60A0F">
              <w:t xml:space="preserve">As he was setting out on a journey, a man ran up, </w:t>
            </w:r>
            <w:proofErr w:type="gramStart"/>
            <w:r w:rsidRPr="00D60A0F">
              <w:t>knelt down</w:t>
            </w:r>
            <w:proofErr w:type="gramEnd"/>
            <w:r w:rsidRPr="00D60A0F">
              <w:t xml:space="preserve"> before him, and asked him, “Good teacher, what must I do to inherit eternal life?”</w:t>
            </w:r>
            <w:bookmarkStart w:id="28" w:name="49010018"/>
            <w:bookmarkEnd w:id="28"/>
            <w:r>
              <w:t xml:space="preserve"> </w:t>
            </w:r>
            <w:r w:rsidRPr="00D60A0F">
              <w:t>Jesus answered him, “Why do you call me good?</w:t>
            </w:r>
            <w:hyperlink r:id="rId4" w:anchor="49010018-1" w:history="1">
              <w:r w:rsidRPr="00D60A0F">
                <w:rPr>
                  <w:rStyle w:val="Hyperlink"/>
                  <w:vertAlign w:val="superscript"/>
                </w:rPr>
                <w:t>*</w:t>
              </w:r>
            </w:hyperlink>
            <w:r w:rsidRPr="00D60A0F">
              <w:t> No one is good but God alone.</w:t>
            </w:r>
            <w:bookmarkStart w:id="29" w:name="49010019"/>
            <w:bookmarkEnd w:id="29"/>
            <w:r>
              <w:t xml:space="preserve"> </w:t>
            </w:r>
            <w:r w:rsidRPr="00D60A0F">
              <w:t>You know the commandments: ‘You shall not kill; you shall not commit adultery; you shall not steal; you shall not bear false witness; you shall not defraud; honor your father and your mother.’</w:t>
            </w:r>
            <w:bookmarkStart w:id="30" w:name="49010020"/>
            <w:bookmarkEnd w:id="30"/>
            <w:r>
              <w:t>”</w:t>
            </w:r>
            <w:r w:rsidRPr="00D60A0F">
              <w:t xml:space="preserve"> </w:t>
            </w:r>
            <w:r>
              <w:t xml:space="preserve"> </w:t>
            </w:r>
            <w:r w:rsidRPr="00D60A0F">
              <w:t>He replied and said to him, “Teacher, all of these I have observed from my youth.”</w:t>
            </w:r>
            <w:bookmarkStart w:id="31" w:name="49010021"/>
            <w:bookmarkEnd w:id="31"/>
            <w:r>
              <w:t xml:space="preserve"> </w:t>
            </w:r>
            <w:r w:rsidRPr="00D60A0F">
              <w:t>Jesus, looking at him, loved him and said to him, “You are lacking in one thing. Go, sell what you have, and give to [the] poor and you will have treasure in heaven; then come, follow me.”</w:t>
            </w:r>
            <w:bookmarkStart w:id="32" w:name="49010022"/>
            <w:bookmarkEnd w:id="32"/>
            <w:r>
              <w:t xml:space="preserve"> </w:t>
            </w:r>
            <w:r w:rsidRPr="00D60A0F">
              <w:t>At that statement his face fell, and he went away sad, for he had many possessions.</w:t>
            </w:r>
            <w:bookmarkStart w:id="33" w:name="49010023"/>
            <w:bookmarkEnd w:id="33"/>
            <w:r>
              <w:t xml:space="preserve"> </w:t>
            </w:r>
            <w:r w:rsidRPr="00D60A0F">
              <w:t>Jesus looked around and said to his disciples, “How hard it is for those who have wealth to enter the kingdom of God!”</w:t>
            </w:r>
            <w:bookmarkStart w:id="34" w:name="49010024"/>
            <w:bookmarkEnd w:id="34"/>
            <w:r w:rsidRPr="00D60A0F">
              <w:t xml:space="preserve"> </w:t>
            </w:r>
            <w:r w:rsidRPr="00D60A0F">
              <w:t>The disciples were amazed at his words. So</w:t>
            </w:r>
            <w:r>
              <w:t>,</w:t>
            </w:r>
            <w:r w:rsidRPr="00D60A0F">
              <w:t xml:space="preserve"> Jesus again said to them in reply, “Children, how hard it is to enter the kingdom of God!</w:t>
            </w:r>
            <w:bookmarkStart w:id="35" w:name="49010025"/>
            <w:bookmarkEnd w:id="35"/>
          </w:p>
          <w:p w14:paraId="188AF9A8" w14:textId="34205AF0" w:rsidR="00D60A0F" w:rsidRPr="00D60A0F" w:rsidRDefault="00D60A0F" w:rsidP="00D60A0F">
            <w:r w:rsidRPr="00D60A0F">
              <w:t>It is easier for a camel to pass through [the] eye of [a] needle than for one who is rich to enter the kingdom of God.”</w:t>
            </w:r>
            <w:bookmarkStart w:id="36" w:name="49010026"/>
            <w:bookmarkEnd w:id="36"/>
            <w:r>
              <w:t xml:space="preserve"> </w:t>
            </w:r>
            <w:r w:rsidRPr="00D60A0F">
              <w:t>They were exceedingly astonished and said among themselves, “Then who can be saved?”</w:t>
            </w:r>
            <w:bookmarkStart w:id="37" w:name="49010027"/>
            <w:bookmarkEnd w:id="37"/>
            <w:r>
              <w:t xml:space="preserve"> </w:t>
            </w:r>
            <w:r w:rsidRPr="00D60A0F">
              <w:t>Jesus looked at them and said, “For human beings it is impossible, but not for God. All things are possible for God.”</w:t>
            </w:r>
            <w:bookmarkStart w:id="38" w:name="49010028"/>
            <w:bookmarkEnd w:id="38"/>
            <w:r>
              <w:t xml:space="preserve"> </w:t>
            </w:r>
            <w:r w:rsidRPr="00D60A0F">
              <w:t>Peter began to say to him, “We have given up everything and followed you.”</w:t>
            </w:r>
            <w:bookmarkStart w:id="39" w:name="49010029"/>
            <w:bookmarkEnd w:id="39"/>
            <w:r>
              <w:t xml:space="preserve"> </w:t>
            </w:r>
            <w:r w:rsidRPr="00D60A0F">
              <w:t>Jesus said, “Amen, I say to you, there is no one who has given up house or brothers or sisters or mother or father or children or lands for my sake and for the sake of the gospel</w:t>
            </w:r>
            <w:bookmarkStart w:id="40" w:name="49010030"/>
            <w:bookmarkEnd w:id="40"/>
            <w:r>
              <w:t xml:space="preserve"> </w:t>
            </w:r>
            <w:r w:rsidRPr="00D60A0F">
              <w:t>who will not receive a hundred times more now in this present age: houses and brothers and sisters and mothers and children and lands, with persecutions, and eternal life in the age to come.</w:t>
            </w:r>
            <w:bookmarkStart w:id="41" w:name="49010031"/>
            <w:bookmarkEnd w:id="41"/>
          </w:p>
          <w:p w14:paraId="3746F653" w14:textId="0084FBC1" w:rsidR="00D60A0F" w:rsidRPr="00D60A0F" w:rsidRDefault="00D60A0F" w:rsidP="00D60A0F">
            <w:r w:rsidRPr="00D60A0F">
              <w:t>But many that are first will be last, and [the] last will be first.”</w:t>
            </w:r>
            <w:r w:rsidRPr="00D60A0F">
              <w:t xml:space="preserve"> </w:t>
            </w:r>
          </w:p>
          <w:p w14:paraId="6289C3AE" w14:textId="2A2C614B" w:rsidR="00D60A0F" w:rsidRPr="00D60A0F" w:rsidRDefault="00D60A0F" w:rsidP="00D60A0F">
            <w:pPr>
              <w:rPr>
                <w:i/>
                <w:iCs/>
              </w:rPr>
            </w:pPr>
          </w:p>
        </w:tc>
      </w:tr>
      <w:tr w:rsidR="00004DE6" w:rsidRPr="00910043" w14:paraId="45BFBB97" w14:textId="77777777">
        <w:tc>
          <w:tcPr>
            <w:tcW w:w="9350" w:type="dxa"/>
          </w:tcPr>
          <w:p w14:paraId="09F229EF" w14:textId="1F518F63" w:rsidR="00004DE6" w:rsidRDefault="00BA76D0" w:rsidP="00004DE6">
            <w:pPr>
              <w:jc w:val="center"/>
              <w:rPr>
                <w:b/>
                <w:bCs/>
              </w:rPr>
            </w:pPr>
            <w:r>
              <w:rPr>
                <w:b/>
                <w:bCs/>
              </w:rPr>
              <w:lastRenderedPageBreak/>
              <w:t>THE CALL TO ALWAYS BE JUST IN OUR DEALINGS WITH OTHERS</w:t>
            </w:r>
          </w:p>
          <w:p w14:paraId="0DEA94DB" w14:textId="45F8EE60" w:rsidR="00BA76D0" w:rsidRDefault="00BA76D0" w:rsidP="00BA76D0">
            <w:pPr>
              <w:rPr>
                <w:i/>
                <w:iCs/>
              </w:rPr>
            </w:pPr>
            <w:r>
              <w:rPr>
                <w:i/>
                <w:iCs/>
              </w:rPr>
              <w:t>Jesus attacked the scribes and Pharisees for straining at gnats and swallowing camels and for neglecting the weightier matters of law, including justice first (Matthew 23:23)</w:t>
            </w:r>
          </w:p>
          <w:p w14:paraId="4BEF67B1" w14:textId="77777777" w:rsidR="00BA76D0" w:rsidRDefault="00BA76D0" w:rsidP="00BA76D0">
            <w:pPr>
              <w:rPr>
                <w:i/>
                <w:iCs/>
              </w:rPr>
            </w:pPr>
          </w:p>
          <w:p w14:paraId="394FFD64" w14:textId="3525E3CF" w:rsidR="00BA76D0" w:rsidRPr="00BA76D0" w:rsidRDefault="00BA76D0" w:rsidP="00BA76D0">
            <w:r w:rsidRPr="00BA76D0">
              <w:rPr>
                <w:b/>
                <w:bCs/>
              </w:rPr>
              <w:t>Matthew 23: 23 – 24</w:t>
            </w:r>
            <w:r>
              <w:t xml:space="preserve"> </w:t>
            </w:r>
            <w:r w:rsidRPr="00BA76D0">
              <w:t>“Woe to you, scribes and Pharisees, you hypocrites. You pay tithes</w:t>
            </w:r>
            <w:r>
              <w:t xml:space="preserve"> </w:t>
            </w:r>
            <w:r w:rsidRPr="00BA76D0">
              <w:t>of mint and dill and cummin and have neglected the weightier things of the law: judgment and mercy and fidelity. [But] these you should have done, without neglecting the others.</w:t>
            </w:r>
            <w:bookmarkStart w:id="42" w:name="48023024"/>
            <w:bookmarkEnd w:id="42"/>
            <w:r>
              <w:t xml:space="preserve"> </w:t>
            </w:r>
            <w:r w:rsidRPr="00BA76D0">
              <w:t>Blind guides, who strain out the gnat and swallow the camel!</w:t>
            </w:r>
          </w:p>
          <w:p w14:paraId="351AB623" w14:textId="77777777" w:rsidR="00BA76D0" w:rsidRPr="00BA76D0" w:rsidRDefault="00BA76D0" w:rsidP="00BA76D0"/>
          <w:p w14:paraId="5C9AED72" w14:textId="64F701D3" w:rsidR="00BA76D0" w:rsidRPr="00BA76D0" w:rsidRDefault="00BA76D0" w:rsidP="00BA76D0">
            <w:r w:rsidRPr="00BA76D0">
              <w:rPr>
                <w:b/>
                <w:bCs/>
              </w:rPr>
              <w:t>Luke 11: 42</w:t>
            </w:r>
            <w:r w:rsidRPr="00BA76D0">
              <w:t xml:space="preserve"> </w:t>
            </w:r>
            <w:r w:rsidRPr="00BA76D0">
              <w:t>Woe to you Pharisees! You pay tithes of mint and of rue and of every garden herb, but you pay no attention to judgment and to love for God. These you should have done, without overlooking the others.</w:t>
            </w:r>
            <w:r w:rsidRPr="00BA76D0">
              <w:t xml:space="preserve"> </w:t>
            </w:r>
          </w:p>
          <w:p w14:paraId="5205DB6D" w14:textId="77777777" w:rsidR="00BA76D0" w:rsidRPr="00910043" w:rsidRDefault="00BA76D0" w:rsidP="00004DE6">
            <w:pPr>
              <w:jc w:val="center"/>
              <w:rPr>
                <w:b/>
                <w:bCs/>
              </w:rPr>
            </w:pPr>
          </w:p>
        </w:tc>
      </w:tr>
      <w:tr w:rsidR="00004DE6" w:rsidRPr="00910043" w14:paraId="10160AF8" w14:textId="77777777">
        <w:tc>
          <w:tcPr>
            <w:tcW w:w="9350" w:type="dxa"/>
          </w:tcPr>
          <w:p w14:paraId="732C8826" w14:textId="77777777" w:rsidR="00004DE6" w:rsidRDefault="00BA76D0" w:rsidP="00004DE6">
            <w:pPr>
              <w:jc w:val="center"/>
              <w:rPr>
                <w:b/>
                <w:bCs/>
              </w:rPr>
            </w:pPr>
            <w:r>
              <w:rPr>
                <w:b/>
                <w:bCs/>
              </w:rPr>
              <w:t>THE CALL TO PRAY ALWAYS AND WITH COMPLETE TRUST IN GOD</w:t>
            </w:r>
          </w:p>
          <w:p w14:paraId="7E7A26D8" w14:textId="06A6F32D" w:rsidR="00BA76D0" w:rsidRDefault="00BA76D0" w:rsidP="00BA76D0">
            <w:pPr>
              <w:rPr>
                <w:i/>
                <w:iCs/>
              </w:rPr>
            </w:pPr>
            <w:r>
              <w:rPr>
                <w:i/>
                <w:iCs/>
              </w:rPr>
              <w:t>Jesus said that we should pray in complete confidence in God. “Ask, and it will be given to you; search, and you will find; knock, and the door will be opened to you.” (Matthew 7”7)</w:t>
            </w:r>
          </w:p>
          <w:p w14:paraId="1D80D12D" w14:textId="77777777" w:rsidR="00BA76D0" w:rsidRDefault="00BA76D0" w:rsidP="00BA76D0">
            <w:pPr>
              <w:rPr>
                <w:i/>
                <w:iCs/>
              </w:rPr>
            </w:pPr>
          </w:p>
          <w:p w14:paraId="21CF60CC" w14:textId="25F386B7" w:rsidR="00BA76D0" w:rsidRPr="00BA76D0" w:rsidRDefault="00BA76D0" w:rsidP="00BA76D0">
            <w:r w:rsidRPr="00325031">
              <w:rPr>
                <w:b/>
                <w:bCs/>
              </w:rPr>
              <w:t>Matthew 7: 7 – 11</w:t>
            </w:r>
            <w:r>
              <w:t xml:space="preserve"> </w:t>
            </w:r>
            <w:r w:rsidRPr="00BA76D0">
              <w:t>“Ask and it will be given to you; seek and you will find; knock and the door will be opened to you.</w:t>
            </w:r>
            <w:bookmarkStart w:id="43" w:name="48007008"/>
            <w:bookmarkEnd w:id="43"/>
            <w:r w:rsidRPr="00BA76D0">
              <w:t xml:space="preserve"> </w:t>
            </w:r>
            <w:r w:rsidRPr="00BA76D0">
              <w:t xml:space="preserve">For everyone who asks, receives; and the one who seeks, </w:t>
            </w:r>
            <w:r w:rsidRPr="00BA76D0">
              <w:lastRenderedPageBreak/>
              <w:t>finds; and to the one who knocks, the door will be opened.</w:t>
            </w:r>
            <w:bookmarkStart w:id="44" w:name="48007009"/>
            <w:bookmarkEnd w:id="44"/>
            <w:r w:rsidRPr="00BA76D0">
              <w:t xml:space="preserve"> </w:t>
            </w:r>
            <w:r w:rsidRPr="00BA76D0">
              <w:t>Which one of you would hand his son a stone when he asks for a loaf of bread,</w:t>
            </w:r>
            <w:bookmarkStart w:id="45" w:name="48007010"/>
            <w:bookmarkEnd w:id="45"/>
            <w:r w:rsidRPr="00BA76D0">
              <w:t xml:space="preserve"> </w:t>
            </w:r>
            <w:r w:rsidRPr="00BA76D0">
              <w:t>or a snake when he asks for a fish?</w:t>
            </w:r>
            <w:bookmarkStart w:id="46" w:name="48007011"/>
            <w:bookmarkEnd w:id="46"/>
            <w:r w:rsidR="00325031">
              <w:t xml:space="preserve"> </w:t>
            </w:r>
            <w:r w:rsidRPr="00BA76D0">
              <w:t>If you then, who are wicked, know how to give good gifts to your children, how much more will your heavenly Father give good things to those who ask him.</w:t>
            </w:r>
            <w:r w:rsidR="00325031" w:rsidRPr="00BA76D0">
              <w:t xml:space="preserve"> </w:t>
            </w:r>
          </w:p>
          <w:p w14:paraId="0BD1C405" w14:textId="2BC131BA" w:rsidR="00BA76D0" w:rsidRDefault="00BA76D0" w:rsidP="00BA76D0"/>
          <w:p w14:paraId="333F0106" w14:textId="0C1CFAAF" w:rsidR="00325031" w:rsidRPr="00325031" w:rsidRDefault="00325031" w:rsidP="00325031">
            <w:r w:rsidRPr="00325031">
              <w:rPr>
                <w:b/>
                <w:bCs/>
              </w:rPr>
              <w:t>Luke 11: 2- 4</w:t>
            </w:r>
            <w:r>
              <w:t xml:space="preserve"> Jesus</w:t>
            </w:r>
            <w:r w:rsidRPr="00325031">
              <w:t xml:space="preserve"> said to them, “When you pray, say:</w:t>
            </w:r>
            <w:r>
              <w:t xml:space="preserve"> </w:t>
            </w:r>
            <w:r w:rsidRPr="00325031">
              <w:t>Father, hallowed be your name,</w:t>
            </w:r>
          </w:p>
          <w:p w14:paraId="7EE291C4" w14:textId="511AF5FE" w:rsidR="00325031" w:rsidRPr="00BA76D0" w:rsidRDefault="00325031" w:rsidP="00BA76D0">
            <w:r w:rsidRPr="00325031">
              <w:t xml:space="preserve">your kingdom </w:t>
            </w:r>
            <w:proofErr w:type="gramStart"/>
            <w:r w:rsidRPr="00325031">
              <w:t>come</w:t>
            </w:r>
            <w:proofErr w:type="gramEnd"/>
            <w:r w:rsidRPr="00325031">
              <w:t>.</w:t>
            </w:r>
            <w:r>
              <w:t xml:space="preserve"> </w:t>
            </w:r>
            <w:r w:rsidRPr="00325031">
              <w:t>Give us each day our daily bread</w:t>
            </w:r>
            <w:r>
              <w:t xml:space="preserve"> </w:t>
            </w:r>
            <w:r w:rsidRPr="00325031">
              <w:t>and forgive us our sins</w:t>
            </w:r>
            <w:r>
              <w:t xml:space="preserve"> </w:t>
            </w:r>
            <w:r w:rsidRPr="00325031">
              <w:t>for we ourselves forgive everyone in debt to us,</w:t>
            </w:r>
            <w:r>
              <w:t xml:space="preserve"> </w:t>
            </w:r>
            <w:r w:rsidRPr="00325031">
              <w:t>and do not subject us to the final test.”</w:t>
            </w:r>
          </w:p>
          <w:p w14:paraId="678C6546" w14:textId="19E250CA" w:rsidR="00BA76D0" w:rsidRPr="00910043" w:rsidRDefault="00BA76D0" w:rsidP="00325031">
            <w:pPr>
              <w:rPr>
                <w:b/>
                <w:bCs/>
              </w:rPr>
            </w:pPr>
          </w:p>
        </w:tc>
      </w:tr>
    </w:tbl>
    <w:p w14:paraId="45C0F04F" w14:textId="77777777" w:rsidR="00004DE6" w:rsidRPr="00910043" w:rsidRDefault="00004DE6" w:rsidP="00004DE6">
      <w:pPr>
        <w:spacing w:after="0"/>
        <w:jc w:val="center"/>
        <w:rPr>
          <w:b/>
          <w:bCs/>
        </w:rPr>
      </w:pPr>
    </w:p>
    <w:p w14:paraId="64EE2865" w14:textId="77777777" w:rsidR="00004DE6" w:rsidRPr="00910043" w:rsidRDefault="00004DE6" w:rsidP="00004DE6">
      <w:pPr>
        <w:spacing w:after="0"/>
        <w:jc w:val="center"/>
        <w:rPr>
          <w:b/>
          <w:bCs/>
        </w:rPr>
      </w:pPr>
    </w:p>
    <w:sectPr w:rsidR="00004DE6" w:rsidRPr="00910043" w:rsidSect="00910043">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E6"/>
    <w:rsid w:val="00004DE6"/>
    <w:rsid w:val="00325031"/>
    <w:rsid w:val="008815A4"/>
    <w:rsid w:val="00910043"/>
    <w:rsid w:val="00BA76D0"/>
    <w:rsid w:val="00BD03C3"/>
    <w:rsid w:val="00D60A0F"/>
    <w:rsid w:val="00EA2B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E255"/>
  <w15:chartTrackingRefBased/>
  <w15:docId w15:val="{6559C65F-0EE2-4777-89C0-25368D4C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D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D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D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D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D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D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D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DE6"/>
    <w:rPr>
      <w:rFonts w:eastAsiaTheme="majorEastAsia" w:cstheme="majorBidi"/>
      <w:color w:val="272727" w:themeColor="text1" w:themeTint="D8"/>
    </w:rPr>
  </w:style>
  <w:style w:type="paragraph" w:styleId="Title">
    <w:name w:val="Title"/>
    <w:basedOn w:val="Normal"/>
    <w:next w:val="Normal"/>
    <w:link w:val="TitleChar"/>
    <w:uiPriority w:val="10"/>
    <w:qFormat/>
    <w:rsid w:val="00004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D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DE6"/>
    <w:pPr>
      <w:spacing w:before="160"/>
      <w:jc w:val="center"/>
    </w:pPr>
    <w:rPr>
      <w:i/>
      <w:iCs/>
      <w:color w:val="404040" w:themeColor="text1" w:themeTint="BF"/>
    </w:rPr>
  </w:style>
  <w:style w:type="character" w:customStyle="1" w:styleId="QuoteChar">
    <w:name w:val="Quote Char"/>
    <w:basedOn w:val="DefaultParagraphFont"/>
    <w:link w:val="Quote"/>
    <w:uiPriority w:val="29"/>
    <w:rsid w:val="00004DE6"/>
    <w:rPr>
      <w:i/>
      <w:iCs/>
      <w:color w:val="404040" w:themeColor="text1" w:themeTint="BF"/>
    </w:rPr>
  </w:style>
  <w:style w:type="paragraph" w:styleId="ListParagraph">
    <w:name w:val="List Paragraph"/>
    <w:basedOn w:val="Normal"/>
    <w:uiPriority w:val="34"/>
    <w:qFormat/>
    <w:rsid w:val="00004DE6"/>
    <w:pPr>
      <w:ind w:left="720"/>
      <w:contextualSpacing/>
    </w:pPr>
  </w:style>
  <w:style w:type="character" w:styleId="IntenseEmphasis">
    <w:name w:val="Intense Emphasis"/>
    <w:basedOn w:val="DefaultParagraphFont"/>
    <w:uiPriority w:val="21"/>
    <w:qFormat/>
    <w:rsid w:val="00004DE6"/>
    <w:rPr>
      <w:i/>
      <w:iCs/>
      <w:color w:val="0F4761" w:themeColor="accent1" w:themeShade="BF"/>
    </w:rPr>
  </w:style>
  <w:style w:type="paragraph" w:styleId="IntenseQuote">
    <w:name w:val="Intense Quote"/>
    <w:basedOn w:val="Normal"/>
    <w:next w:val="Normal"/>
    <w:link w:val="IntenseQuoteChar"/>
    <w:uiPriority w:val="30"/>
    <w:qFormat/>
    <w:rsid w:val="00004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DE6"/>
    <w:rPr>
      <w:i/>
      <w:iCs/>
      <w:color w:val="0F4761" w:themeColor="accent1" w:themeShade="BF"/>
    </w:rPr>
  </w:style>
  <w:style w:type="character" w:styleId="IntenseReference">
    <w:name w:val="Intense Reference"/>
    <w:basedOn w:val="DefaultParagraphFont"/>
    <w:uiPriority w:val="32"/>
    <w:qFormat/>
    <w:rsid w:val="00004DE6"/>
    <w:rPr>
      <w:b/>
      <w:bCs/>
      <w:smallCaps/>
      <w:color w:val="0F4761" w:themeColor="accent1" w:themeShade="BF"/>
      <w:spacing w:val="5"/>
    </w:rPr>
  </w:style>
  <w:style w:type="table" w:styleId="TableGrid">
    <w:name w:val="Table Grid"/>
    <w:basedOn w:val="TableNormal"/>
    <w:uiPriority w:val="39"/>
    <w:rsid w:val="0000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4DE6"/>
    <w:rPr>
      <w:color w:val="467886" w:themeColor="hyperlink"/>
      <w:u w:val="single"/>
    </w:rPr>
  </w:style>
  <w:style w:type="character" w:styleId="UnresolvedMention">
    <w:name w:val="Unresolved Mention"/>
    <w:basedOn w:val="DefaultParagraphFont"/>
    <w:uiPriority w:val="99"/>
    <w:semiHidden/>
    <w:unhideWhenUsed/>
    <w:rsid w:val="00881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08173">
      <w:bodyDiv w:val="1"/>
      <w:marLeft w:val="0"/>
      <w:marRight w:val="0"/>
      <w:marTop w:val="0"/>
      <w:marBottom w:val="0"/>
      <w:divBdr>
        <w:top w:val="none" w:sz="0" w:space="0" w:color="auto"/>
        <w:left w:val="none" w:sz="0" w:space="0" w:color="auto"/>
        <w:bottom w:val="none" w:sz="0" w:space="0" w:color="auto"/>
        <w:right w:val="none" w:sz="0" w:space="0" w:color="auto"/>
      </w:divBdr>
      <w:divsChild>
        <w:div w:id="1516771676">
          <w:marLeft w:val="0"/>
          <w:marRight w:val="0"/>
          <w:marTop w:val="450"/>
          <w:marBottom w:val="450"/>
          <w:divBdr>
            <w:top w:val="none" w:sz="0" w:space="0" w:color="auto"/>
            <w:left w:val="none" w:sz="0" w:space="0" w:color="auto"/>
            <w:bottom w:val="none" w:sz="0" w:space="0" w:color="auto"/>
            <w:right w:val="none" w:sz="0" w:space="0" w:color="auto"/>
          </w:divBdr>
        </w:div>
        <w:div w:id="1659308790">
          <w:marLeft w:val="0"/>
          <w:marRight w:val="0"/>
          <w:marTop w:val="450"/>
          <w:marBottom w:val="450"/>
          <w:divBdr>
            <w:top w:val="none" w:sz="0" w:space="0" w:color="auto"/>
            <w:left w:val="none" w:sz="0" w:space="0" w:color="auto"/>
            <w:bottom w:val="none" w:sz="0" w:space="0" w:color="auto"/>
            <w:right w:val="none" w:sz="0" w:space="0" w:color="auto"/>
          </w:divBdr>
        </w:div>
      </w:divsChild>
    </w:div>
    <w:div w:id="615672332">
      <w:bodyDiv w:val="1"/>
      <w:marLeft w:val="0"/>
      <w:marRight w:val="0"/>
      <w:marTop w:val="0"/>
      <w:marBottom w:val="0"/>
      <w:divBdr>
        <w:top w:val="none" w:sz="0" w:space="0" w:color="auto"/>
        <w:left w:val="none" w:sz="0" w:space="0" w:color="auto"/>
        <w:bottom w:val="none" w:sz="0" w:space="0" w:color="auto"/>
        <w:right w:val="none" w:sz="0" w:space="0" w:color="auto"/>
      </w:divBdr>
      <w:divsChild>
        <w:div w:id="716471636">
          <w:marLeft w:val="0"/>
          <w:marRight w:val="0"/>
          <w:marTop w:val="450"/>
          <w:marBottom w:val="450"/>
          <w:divBdr>
            <w:top w:val="none" w:sz="0" w:space="0" w:color="auto"/>
            <w:left w:val="none" w:sz="0" w:space="0" w:color="auto"/>
            <w:bottom w:val="none" w:sz="0" w:space="0" w:color="auto"/>
            <w:right w:val="none" w:sz="0" w:space="0" w:color="auto"/>
          </w:divBdr>
        </w:div>
        <w:div w:id="484322391">
          <w:marLeft w:val="0"/>
          <w:marRight w:val="0"/>
          <w:marTop w:val="450"/>
          <w:marBottom w:val="450"/>
          <w:divBdr>
            <w:top w:val="none" w:sz="0" w:space="0" w:color="auto"/>
            <w:left w:val="none" w:sz="0" w:space="0" w:color="auto"/>
            <w:bottom w:val="none" w:sz="0" w:space="0" w:color="auto"/>
            <w:right w:val="none" w:sz="0" w:space="0" w:color="auto"/>
          </w:divBdr>
        </w:div>
        <w:div w:id="730231665">
          <w:marLeft w:val="0"/>
          <w:marRight w:val="0"/>
          <w:marTop w:val="450"/>
          <w:marBottom w:val="450"/>
          <w:divBdr>
            <w:top w:val="none" w:sz="0" w:space="0" w:color="auto"/>
            <w:left w:val="none" w:sz="0" w:space="0" w:color="auto"/>
            <w:bottom w:val="none" w:sz="0" w:space="0" w:color="auto"/>
            <w:right w:val="none" w:sz="0" w:space="0" w:color="auto"/>
          </w:divBdr>
        </w:div>
        <w:div w:id="1436056848">
          <w:marLeft w:val="0"/>
          <w:marRight w:val="0"/>
          <w:marTop w:val="450"/>
          <w:marBottom w:val="450"/>
          <w:divBdr>
            <w:top w:val="none" w:sz="0" w:space="0" w:color="auto"/>
            <w:left w:val="none" w:sz="0" w:space="0" w:color="auto"/>
            <w:bottom w:val="none" w:sz="0" w:space="0" w:color="auto"/>
            <w:right w:val="none" w:sz="0" w:space="0" w:color="auto"/>
          </w:divBdr>
        </w:div>
        <w:div w:id="107166457">
          <w:marLeft w:val="0"/>
          <w:marRight w:val="0"/>
          <w:marTop w:val="450"/>
          <w:marBottom w:val="450"/>
          <w:divBdr>
            <w:top w:val="none" w:sz="0" w:space="0" w:color="auto"/>
            <w:left w:val="none" w:sz="0" w:space="0" w:color="auto"/>
            <w:bottom w:val="none" w:sz="0" w:space="0" w:color="auto"/>
            <w:right w:val="none" w:sz="0" w:space="0" w:color="auto"/>
          </w:divBdr>
        </w:div>
        <w:div w:id="127356670">
          <w:marLeft w:val="0"/>
          <w:marRight w:val="0"/>
          <w:marTop w:val="450"/>
          <w:marBottom w:val="450"/>
          <w:divBdr>
            <w:top w:val="none" w:sz="0" w:space="0" w:color="auto"/>
            <w:left w:val="none" w:sz="0" w:space="0" w:color="auto"/>
            <w:bottom w:val="none" w:sz="0" w:space="0" w:color="auto"/>
            <w:right w:val="none" w:sz="0" w:space="0" w:color="auto"/>
          </w:divBdr>
        </w:div>
        <w:div w:id="73820159">
          <w:marLeft w:val="0"/>
          <w:marRight w:val="0"/>
          <w:marTop w:val="450"/>
          <w:marBottom w:val="450"/>
          <w:divBdr>
            <w:top w:val="none" w:sz="0" w:space="0" w:color="auto"/>
            <w:left w:val="none" w:sz="0" w:space="0" w:color="auto"/>
            <w:bottom w:val="none" w:sz="0" w:space="0" w:color="auto"/>
            <w:right w:val="none" w:sz="0" w:space="0" w:color="auto"/>
          </w:divBdr>
        </w:div>
        <w:div w:id="963194663">
          <w:marLeft w:val="0"/>
          <w:marRight w:val="0"/>
          <w:marTop w:val="450"/>
          <w:marBottom w:val="450"/>
          <w:divBdr>
            <w:top w:val="none" w:sz="0" w:space="0" w:color="auto"/>
            <w:left w:val="none" w:sz="0" w:space="0" w:color="auto"/>
            <w:bottom w:val="none" w:sz="0" w:space="0" w:color="auto"/>
            <w:right w:val="none" w:sz="0" w:space="0" w:color="auto"/>
          </w:divBdr>
        </w:div>
        <w:div w:id="281421944">
          <w:marLeft w:val="0"/>
          <w:marRight w:val="0"/>
          <w:marTop w:val="450"/>
          <w:marBottom w:val="450"/>
          <w:divBdr>
            <w:top w:val="none" w:sz="0" w:space="0" w:color="auto"/>
            <w:left w:val="none" w:sz="0" w:space="0" w:color="auto"/>
            <w:bottom w:val="none" w:sz="0" w:space="0" w:color="auto"/>
            <w:right w:val="none" w:sz="0" w:space="0" w:color="auto"/>
          </w:divBdr>
        </w:div>
        <w:div w:id="553784265">
          <w:marLeft w:val="0"/>
          <w:marRight w:val="0"/>
          <w:marTop w:val="450"/>
          <w:marBottom w:val="450"/>
          <w:divBdr>
            <w:top w:val="none" w:sz="0" w:space="0" w:color="auto"/>
            <w:left w:val="none" w:sz="0" w:space="0" w:color="auto"/>
            <w:bottom w:val="none" w:sz="0" w:space="0" w:color="auto"/>
            <w:right w:val="none" w:sz="0" w:space="0" w:color="auto"/>
          </w:divBdr>
        </w:div>
        <w:div w:id="487750065">
          <w:marLeft w:val="0"/>
          <w:marRight w:val="0"/>
          <w:marTop w:val="450"/>
          <w:marBottom w:val="450"/>
          <w:divBdr>
            <w:top w:val="none" w:sz="0" w:space="0" w:color="auto"/>
            <w:left w:val="none" w:sz="0" w:space="0" w:color="auto"/>
            <w:bottom w:val="none" w:sz="0" w:space="0" w:color="auto"/>
            <w:right w:val="none" w:sz="0" w:space="0" w:color="auto"/>
          </w:divBdr>
        </w:div>
        <w:div w:id="907690151">
          <w:marLeft w:val="0"/>
          <w:marRight w:val="0"/>
          <w:marTop w:val="450"/>
          <w:marBottom w:val="450"/>
          <w:divBdr>
            <w:top w:val="none" w:sz="0" w:space="0" w:color="auto"/>
            <w:left w:val="none" w:sz="0" w:space="0" w:color="auto"/>
            <w:bottom w:val="none" w:sz="0" w:space="0" w:color="auto"/>
            <w:right w:val="none" w:sz="0" w:space="0" w:color="auto"/>
          </w:divBdr>
        </w:div>
        <w:div w:id="1840072237">
          <w:marLeft w:val="0"/>
          <w:marRight w:val="0"/>
          <w:marTop w:val="450"/>
          <w:marBottom w:val="450"/>
          <w:divBdr>
            <w:top w:val="none" w:sz="0" w:space="0" w:color="auto"/>
            <w:left w:val="none" w:sz="0" w:space="0" w:color="auto"/>
            <w:bottom w:val="none" w:sz="0" w:space="0" w:color="auto"/>
            <w:right w:val="none" w:sz="0" w:space="0" w:color="auto"/>
          </w:divBdr>
        </w:div>
        <w:div w:id="1383863452">
          <w:marLeft w:val="0"/>
          <w:marRight w:val="0"/>
          <w:marTop w:val="450"/>
          <w:marBottom w:val="450"/>
          <w:divBdr>
            <w:top w:val="none" w:sz="0" w:space="0" w:color="auto"/>
            <w:left w:val="none" w:sz="0" w:space="0" w:color="auto"/>
            <w:bottom w:val="none" w:sz="0" w:space="0" w:color="auto"/>
            <w:right w:val="none" w:sz="0" w:space="0" w:color="auto"/>
          </w:divBdr>
        </w:div>
      </w:divsChild>
    </w:div>
    <w:div w:id="637297293">
      <w:bodyDiv w:val="1"/>
      <w:marLeft w:val="0"/>
      <w:marRight w:val="0"/>
      <w:marTop w:val="0"/>
      <w:marBottom w:val="0"/>
      <w:divBdr>
        <w:top w:val="none" w:sz="0" w:space="0" w:color="auto"/>
        <w:left w:val="none" w:sz="0" w:space="0" w:color="auto"/>
        <w:bottom w:val="none" w:sz="0" w:space="0" w:color="auto"/>
        <w:right w:val="none" w:sz="0" w:space="0" w:color="auto"/>
      </w:divBdr>
      <w:divsChild>
        <w:div w:id="185365223">
          <w:marLeft w:val="0"/>
          <w:marRight w:val="0"/>
          <w:marTop w:val="450"/>
          <w:marBottom w:val="450"/>
          <w:divBdr>
            <w:top w:val="none" w:sz="0" w:space="0" w:color="auto"/>
            <w:left w:val="none" w:sz="0" w:space="0" w:color="auto"/>
            <w:bottom w:val="none" w:sz="0" w:space="0" w:color="auto"/>
            <w:right w:val="none" w:sz="0" w:space="0" w:color="auto"/>
          </w:divBdr>
        </w:div>
      </w:divsChild>
    </w:div>
    <w:div w:id="791288206">
      <w:bodyDiv w:val="1"/>
      <w:marLeft w:val="0"/>
      <w:marRight w:val="0"/>
      <w:marTop w:val="0"/>
      <w:marBottom w:val="0"/>
      <w:divBdr>
        <w:top w:val="none" w:sz="0" w:space="0" w:color="auto"/>
        <w:left w:val="none" w:sz="0" w:space="0" w:color="auto"/>
        <w:bottom w:val="none" w:sz="0" w:space="0" w:color="auto"/>
        <w:right w:val="none" w:sz="0" w:space="0" w:color="auto"/>
      </w:divBdr>
      <w:divsChild>
        <w:div w:id="769200080">
          <w:marLeft w:val="0"/>
          <w:marRight w:val="0"/>
          <w:marTop w:val="450"/>
          <w:marBottom w:val="450"/>
          <w:divBdr>
            <w:top w:val="none" w:sz="0" w:space="0" w:color="auto"/>
            <w:left w:val="none" w:sz="0" w:space="0" w:color="auto"/>
            <w:bottom w:val="none" w:sz="0" w:space="0" w:color="auto"/>
            <w:right w:val="none" w:sz="0" w:space="0" w:color="auto"/>
          </w:divBdr>
        </w:div>
        <w:div w:id="935593884">
          <w:marLeft w:val="0"/>
          <w:marRight w:val="0"/>
          <w:marTop w:val="450"/>
          <w:marBottom w:val="450"/>
          <w:divBdr>
            <w:top w:val="none" w:sz="0" w:space="0" w:color="auto"/>
            <w:left w:val="none" w:sz="0" w:space="0" w:color="auto"/>
            <w:bottom w:val="none" w:sz="0" w:space="0" w:color="auto"/>
            <w:right w:val="none" w:sz="0" w:space="0" w:color="auto"/>
          </w:divBdr>
        </w:div>
        <w:div w:id="2056082586">
          <w:marLeft w:val="0"/>
          <w:marRight w:val="0"/>
          <w:marTop w:val="450"/>
          <w:marBottom w:val="450"/>
          <w:divBdr>
            <w:top w:val="none" w:sz="0" w:space="0" w:color="auto"/>
            <w:left w:val="none" w:sz="0" w:space="0" w:color="auto"/>
            <w:bottom w:val="none" w:sz="0" w:space="0" w:color="auto"/>
            <w:right w:val="none" w:sz="0" w:space="0" w:color="auto"/>
          </w:divBdr>
        </w:div>
      </w:divsChild>
    </w:div>
    <w:div w:id="829297041">
      <w:bodyDiv w:val="1"/>
      <w:marLeft w:val="0"/>
      <w:marRight w:val="0"/>
      <w:marTop w:val="0"/>
      <w:marBottom w:val="0"/>
      <w:divBdr>
        <w:top w:val="none" w:sz="0" w:space="0" w:color="auto"/>
        <w:left w:val="none" w:sz="0" w:space="0" w:color="auto"/>
        <w:bottom w:val="none" w:sz="0" w:space="0" w:color="auto"/>
        <w:right w:val="none" w:sz="0" w:space="0" w:color="auto"/>
      </w:divBdr>
      <w:divsChild>
        <w:div w:id="1167091019">
          <w:marLeft w:val="0"/>
          <w:marRight w:val="0"/>
          <w:marTop w:val="450"/>
          <w:marBottom w:val="450"/>
          <w:divBdr>
            <w:top w:val="none" w:sz="0" w:space="0" w:color="auto"/>
            <w:left w:val="none" w:sz="0" w:space="0" w:color="auto"/>
            <w:bottom w:val="none" w:sz="0" w:space="0" w:color="auto"/>
            <w:right w:val="none" w:sz="0" w:space="0" w:color="auto"/>
          </w:divBdr>
        </w:div>
        <w:div w:id="133177760">
          <w:marLeft w:val="0"/>
          <w:marRight w:val="0"/>
          <w:marTop w:val="450"/>
          <w:marBottom w:val="450"/>
          <w:divBdr>
            <w:top w:val="none" w:sz="0" w:space="0" w:color="auto"/>
            <w:left w:val="none" w:sz="0" w:space="0" w:color="auto"/>
            <w:bottom w:val="none" w:sz="0" w:space="0" w:color="auto"/>
            <w:right w:val="none" w:sz="0" w:space="0" w:color="auto"/>
          </w:divBdr>
        </w:div>
        <w:div w:id="103427003">
          <w:marLeft w:val="0"/>
          <w:marRight w:val="0"/>
          <w:marTop w:val="450"/>
          <w:marBottom w:val="450"/>
          <w:divBdr>
            <w:top w:val="none" w:sz="0" w:space="0" w:color="auto"/>
            <w:left w:val="none" w:sz="0" w:space="0" w:color="auto"/>
            <w:bottom w:val="none" w:sz="0" w:space="0" w:color="auto"/>
            <w:right w:val="none" w:sz="0" w:space="0" w:color="auto"/>
          </w:divBdr>
        </w:div>
        <w:div w:id="667832407">
          <w:marLeft w:val="0"/>
          <w:marRight w:val="0"/>
          <w:marTop w:val="450"/>
          <w:marBottom w:val="450"/>
          <w:divBdr>
            <w:top w:val="none" w:sz="0" w:space="0" w:color="auto"/>
            <w:left w:val="none" w:sz="0" w:space="0" w:color="auto"/>
            <w:bottom w:val="none" w:sz="0" w:space="0" w:color="auto"/>
            <w:right w:val="none" w:sz="0" w:space="0" w:color="auto"/>
          </w:divBdr>
        </w:div>
        <w:div w:id="686441508">
          <w:marLeft w:val="0"/>
          <w:marRight w:val="0"/>
          <w:marTop w:val="450"/>
          <w:marBottom w:val="450"/>
          <w:divBdr>
            <w:top w:val="none" w:sz="0" w:space="0" w:color="auto"/>
            <w:left w:val="none" w:sz="0" w:space="0" w:color="auto"/>
            <w:bottom w:val="none" w:sz="0" w:space="0" w:color="auto"/>
            <w:right w:val="none" w:sz="0" w:space="0" w:color="auto"/>
          </w:divBdr>
        </w:div>
        <w:div w:id="942952802">
          <w:marLeft w:val="0"/>
          <w:marRight w:val="0"/>
          <w:marTop w:val="450"/>
          <w:marBottom w:val="450"/>
          <w:divBdr>
            <w:top w:val="none" w:sz="0" w:space="0" w:color="auto"/>
            <w:left w:val="none" w:sz="0" w:space="0" w:color="auto"/>
            <w:bottom w:val="none" w:sz="0" w:space="0" w:color="auto"/>
            <w:right w:val="none" w:sz="0" w:space="0" w:color="auto"/>
          </w:divBdr>
        </w:div>
        <w:div w:id="1030257021">
          <w:marLeft w:val="0"/>
          <w:marRight w:val="0"/>
          <w:marTop w:val="450"/>
          <w:marBottom w:val="450"/>
          <w:divBdr>
            <w:top w:val="none" w:sz="0" w:space="0" w:color="auto"/>
            <w:left w:val="none" w:sz="0" w:space="0" w:color="auto"/>
            <w:bottom w:val="none" w:sz="0" w:space="0" w:color="auto"/>
            <w:right w:val="none" w:sz="0" w:space="0" w:color="auto"/>
          </w:divBdr>
        </w:div>
        <w:div w:id="1377006005">
          <w:marLeft w:val="0"/>
          <w:marRight w:val="0"/>
          <w:marTop w:val="450"/>
          <w:marBottom w:val="450"/>
          <w:divBdr>
            <w:top w:val="none" w:sz="0" w:space="0" w:color="auto"/>
            <w:left w:val="none" w:sz="0" w:space="0" w:color="auto"/>
            <w:bottom w:val="none" w:sz="0" w:space="0" w:color="auto"/>
            <w:right w:val="none" w:sz="0" w:space="0" w:color="auto"/>
          </w:divBdr>
        </w:div>
        <w:div w:id="1397630837">
          <w:marLeft w:val="0"/>
          <w:marRight w:val="0"/>
          <w:marTop w:val="450"/>
          <w:marBottom w:val="450"/>
          <w:divBdr>
            <w:top w:val="none" w:sz="0" w:space="0" w:color="auto"/>
            <w:left w:val="none" w:sz="0" w:space="0" w:color="auto"/>
            <w:bottom w:val="none" w:sz="0" w:space="0" w:color="auto"/>
            <w:right w:val="none" w:sz="0" w:space="0" w:color="auto"/>
          </w:divBdr>
        </w:div>
        <w:div w:id="1009403928">
          <w:marLeft w:val="0"/>
          <w:marRight w:val="0"/>
          <w:marTop w:val="450"/>
          <w:marBottom w:val="450"/>
          <w:divBdr>
            <w:top w:val="none" w:sz="0" w:space="0" w:color="auto"/>
            <w:left w:val="none" w:sz="0" w:space="0" w:color="auto"/>
            <w:bottom w:val="none" w:sz="0" w:space="0" w:color="auto"/>
            <w:right w:val="none" w:sz="0" w:space="0" w:color="auto"/>
          </w:divBdr>
        </w:div>
        <w:div w:id="1374621621">
          <w:marLeft w:val="0"/>
          <w:marRight w:val="0"/>
          <w:marTop w:val="450"/>
          <w:marBottom w:val="450"/>
          <w:divBdr>
            <w:top w:val="none" w:sz="0" w:space="0" w:color="auto"/>
            <w:left w:val="none" w:sz="0" w:space="0" w:color="auto"/>
            <w:bottom w:val="none" w:sz="0" w:space="0" w:color="auto"/>
            <w:right w:val="none" w:sz="0" w:space="0" w:color="auto"/>
          </w:divBdr>
        </w:div>
        <w:div w:id="818109980">
          <w:marLeft w:val="0"/>
          <w:marRight w:val="0"/>
          <w:marTop w:val="450"/>
          <w:marBottom w:val="450"/>
          <w:divBdr>
            <w:top w:val="none" w:sz="0" w:space="0" w:color="auto"/>
            <w:left w:val="none" w:sz="0" w:space="0" w:color="auto"/>
            <w:bottom w:val="none" w:sz="0" w:space="0" w:color="auto"/>
            <w:right w:val="none" w:sz="0" w:space="0" w:color="auto"/>
          </w:divBdr>
        </w:div>
        <w:div w:id="94404422">
          <w:marLeft w:val="0"/>
          <w:marRight w:val="0"/>
          <w:marTop w:val="450"/>
          <w:marBottom w:val="450"/>
          <w:divBdr>
            <w:top w:val="none" w:sz="0" w:space="0" w:color="auto"/>
            <w:left w:val="none" w:sz="0" w:space="0" w:color="auto"/>
            <w:bottom w:val="none" w:sz="0" w:space="0" w:color="auto"/>
            <w:right w:val="none" w:sz="0" w:space="0" w:color="auto"/>
          </w:divBdr>
        </w:div>
        <w:div w:id="1444960807">
          <w:marLeft w:val="0"/>
          <w:marRight w:val="0"/>
          <w:marTop w:val="450"/>
          <w:marBottom w:val="450"/>
          <w:divBdr>
            <w:top w:val="none" w:sz="0" w:space="0" w:color="auto"/>
            <w:left w:val="none" w:sz="0" w:space="0" w:color="auto"/>
            <w:bottom w:val="none" w:sz="0" w:space="0" w:color="auto"/>
            <w:right w:val="none" w:sz="0" w:space="0" w:color="auto"/>
          </w:divBdr>
        </w:div>
      </w:divsChild>
    </w:div>
    <w:div w:id="856849934">
      <w:bodyDiv w:val="1"/>
      <w:marLeft w:val="0"/>
      <w:marRight w:val="0"/>
      <w:marTop w:val="0"/>
      <w:marBottom w:val="0"/>
      <w:divBdr>
        <w:top w:val="none" w:sz="0" w:space="0" w:color="auto"/>
        <w:left w:val="none" w:sz="0" w:space="0" w:color="auto"/>
        <w:bottom w:val="none" w:sz="0" w:space="0" w:color="auto"/>
        <w:right w:val="none" w:sz="0" w:space="0" w:color="auto"/>
      </w:divBdr>
      <w:divsChild>
        <w:div w:id="405885423">
          <w:marLeft w:val="0"/>
          <w:marRight w:val="0"/>
          <w:marTop w:val="450"/>
          <w:marBottom w:val="450"/>
          <w:divBdr>
            <w:top w:val="none" w:sz="0" w:space="0" w:color="auto"/>
            <w:left w:val="none" w:sz="0" w:space="0" w:color="auto"/>
            <w:bottom w:val="none" w:sz="0" w:space="0" w:color="auto"/>
            <w:right w:val="none" w:sz="0" w:space="0" w:color="auto"/>
          </w:divBdr>
        </w:div>
        <w:div w:id="1873807272">
          <w:marLeft w:val="0"/>
          <w:marRight w:val="0"/>
          <w:marTop w:val="450"/>
          <w:marBottom w:val="450"/>
          <w:divBdr>
            <w:top w:val="none" w:sz="0" w:space="0" w:color="auto"/>
            <w:left w:val="none" w:sz="0" w:space="0" w:color="auto"/>
            <w:bottom w:val="none" w:sz="0" w:space="0" w:color="auto"/>
            <w:right w:val="none" w:sz="0" w:space="0" w:color="auto"/>
          </w:divBdr>
        </w:div>
        <w:div w:id="963121645">
          <w:marLeft w:val="0"/>
          <w:marRight w:val="0"/>
          <w:marTop w:val="450"/>
          <w:marBottom w:val="450"/>
          <w:divBdr>
            <w:top w:val="none" w:sz="0" w:space="0" w:color="auto"/>
            <w:left w:val="none" w:sz="0" w:space="0" w:color="auto"/>
            <w:bottom w:val="none" w:sz="0" w:space="0" w:color="auto"/>
            <w:right w:val="none" w:sz="0" w:space="0" w:color="auto"/>
          </w:divBdr>
        </w:div>
      </w:divsChild>
    </w:div>
    <w:div w:id="1120369927">
      <w:bodyDiv w:val="1"/>
      <w:marLeft w:val="0"/>
      <w:marRight w:val="0"/>
      <w:marTop w:val="0"/>
      <w:marBottom w:val="0"/>
      <w:divBdr>
        <w:top w:val="none" w:sz="0" w:space="0" w:color="auto"/>
        <w:left w:val="none" w:sz="0" w:space="0" w:color="auto"/>
        <w:bottom w:val="none" w:sz="0" w:space="0" w:color="auto"/>
        <w:right w:val="none" w:sz="0" w:space="0" w:color="auto"/>
      </w:divBdr>
      <w:divsChild>
        <w:div w:id="375857929">
          <w:marLeft w:val="0"/>
          <w:marRight w:val="0"/>
          <w:marTop w:val="450"/>
          <w:marBottom w:val="450"/>
          <w:divBdr>
            <w:top w:val="none" w:sz="0" w:space="0" w:color="auto"/>
            <w:left w:val="none" w:sz="0" w:space="0" w:color="auto"/>
            <w:bottom w:val="none" w:sz="0" w:space="0" w:color="auto"/>
            <w:right w:val="none" w:sz="0" w:space="0" w:color="auto"/>
          </w:divBdr>
        </w:div>
        <w:div w:id="384380996">
          <w:marLeft w:val="0"/>
          <w:marRight w:val="0"/>
          <w:marTop w:val="450"/>
          <w:marBottom w:val="450"/>
          <w:divBdr>
            <w:top w:val="none" w:sz="0" w:space="0" w:color="auto"/>
            <w:left w:val="none" w:sz="0" w:space="0" w:color="auto"/>
            <w:bottom w:val="none" w:sz="0" w:space="0" w:color="auto"/>
            <w:right w:val="none" w:sz="0" w:space="0" w:color="auto"/>
          </w:divBdr>
        </w:div>
      </w:divsChild>
    </w:div>
    <w:div w:id="1172725332">
      <w:bodyDiv w:val="1"/>
      <w:marLeft w:val="0"/>
      <w:marRight w:val="0"/>
      <w:marTop w:val="0"/>
      <w:marBottom w:val="0"/>
      <w:divBdr>
        <w:top w:val="none" w:sz="0" w:space="0" w:color="auto"/>
        <w:left w:val="none" w:sz="0" w:space="0" w:color="auto"/>
        <w:bottom w:val="none" w:sz="0" w:space="0" w:color="auto"/>
        <w:right w:val="none" w:sz="0" w:space="0" w:color="auto"/>
      </w:divBdr>
      <w:divsChild>
        <w:div w:id="847327947">
          <w:marLeft w:val="0"/>
          <w:marRight w:val="0"/>
          <w:marTop w:val="450"/>
          <w:marBottom w:val="450"/>
          <w:divBdr>
            <w:top w:val="none" w:sz="0" w:space="0" w:color="auto"/>
            <w:left w:val="none" w:sz="0" w:space="0" w:color="auto"/>
            <w:bottom w:val="none" w:sz="0" w:space="0" w:color="auto"/>
            <w:right w:val="none" w:sz="0" w:space="0" w:color="auto"/>
          </w:divBdr>
        </w:div>
        <w:div w:id="1009675471">
          <w:marLeft w:val="0"/>
          <w:marRight w:val="0"/>
          <w:marTop w:val="450"/>
          <w:marBottom w:val="450"/>
          <w:divBdr>
            <w:top w:val="none" w:sz="0" w:space="0" w:color="auto"/>
            <w:left w:val="none" w:sz="0" w:space="0" w:color="auto"/>
            <w:bottom w:val="none" w:sz="0" w:space="0" w:color="auto"/>
            <w:right w:val="none" w:sz="0" w:space="0" w:color="auto"/>
          </w:divBdr>
        </w:div>
        <w:div w:id="1757245302">
          <w:marLeft w:val="0"/>
          <w:marRight w:val="0"/>
          <w:marTop w:val="450"/>
          <w:marBottom w:val="450"/>
          <w:divBdr>
            <w:top w:val="none" w:sz="0" w:space="0" w:color="auto"/>
            <w:left w:val="none" w:sz="0" w:space="0" w:color="auto"/>
            <w:bottom w:val="none" w:sz="0" w:space="0" w:color="auto"/>
            <w:right w:val="none" w:sz="0" w:space="0" w:color="auto"/>
          </w:divBdr>
        </w:div>
        <w:div w:id="812018675">
          <w:marLeft w:val="0"/>
          <w:marRight w:val="0"/>
          <w:marTop w:val="450"/>
          <w:marBottom w:val="450"/>
          <w:divBdr>
            <w:top w:val="none" w:sz="0" w:space="0" w:color="auto"/>
            <w:left w:val="none" w:sz="0" w:space="0" w:color="auto"/>
            <w:bottom w:val="none" w:sz="0" w:space="0" w:color="auto"/>
            <w:right w:val="none" w:sz="0" w:space="0" w:color="auto"/>
          </w:divBdr>
        </w:div>
        <w:div w:id="2086684056">
          <w:marLeft w:val="0"/>
          <w:marRight w:val="0"/>
          <w:marTop w:val="450"/>
          <w:marBottom w:val="450"/>
          <w:divBdr>
            <w:top w:val="none" w:sz="0" w:space="0" w:color="auto"/>
            <w:left w:val="none" w:sz="0" w:space="0" w:color="auto"/>
            <w:bottom w:val="none" w:sz="0" w:space="0" w:color="auto"/>
            <w:right w:val="none" w:sz="0" w:space="0" w:color="auto"/>
          </w:divBdr>
        </w:div>
        <w:div w:id="1822383609">
          <w:marLeft w:val="0"/>
          <w:marRight w:val="0"/>
          <w:marTop w:val="450"/>
          <w:marBottom w:val="450"/>
          <w:divBdr>
            <w:top w:val="none" w:sz="0" w:space="0" w:color="auto"/>
            <w:left w:val="none" w:sz="0" w:space="0" w:color="auto"/>
            <w:bottom w:val="none" w:sz="0" w:space="0" w:color="auto"/>
            <w:right w:val="none" w:sz="0" w:space="0" w:color="auto"/>
          </w:divBdr>
        </w:div>
        <w:div w:id="1173833345">
          <w:marLeft w:val="0"/>
          <w:marRight w:val="0"/>
          <w:marTop w:val="450"/>
          <w:marBottom w:val="450"/>
          <w:divBdr>
            <w:top w:val="none" w:sz="0" w:space="0" w:color="auto"/>
            <w:left w:val="none" w:sz="0" w:space="0" w:color="auto"/>
            <w:bottom w:val="none" w:sz="0" w:space="0" w:color="auto"/>
            <w:right w:val="none" w:sz="0" w:space="0" w:color="auto"/>
          </w:divBdr>
        </w:div>
        <w:div w:id="1651204410">
          <w:marLeft w:val="0"/>
          <w:marRight w:val="0"/>
          <w:marTop w:val="450"/>
          <w:marBottom w:val="450"/>
          <w:divBdr>
            <w:top w:val="none" w:sz="0" w:space="0" w:color="auto"/>
            <w:left w:val="none" w:sz="0" w:space="0" w:color="auto"/>
            <w:bottom w:val="none" w:sz="0" w:space="0" w:color="auto"/>
            <w:right w:val="none" w:sz="0" w:space="0" w:color="auto"/>
          </w:divBdr>
        </w:div>
        <w:div w:id="604659176">
          <w:marLeft w:val="0"/>
          <w:marRight w:val="0"/>
          <w:marTop w:val="450"/>
          <w:marBottom w:val="450"/>
          <w:divBdr>
            <w:top w:val="none" w:sz="0" w:space="0" w:color="auto"/>
            <w:left w:val="none" w:sz="0" w:space="0" w:color="auto"/>
            <w:bottom w:val="none" w:sz="0" w:space="0" w:color="auto"/>
            <w:right w:val="none" w:sz="0" w:space="0" w:color="auto"/>
          </w:divBdr>
        </w:div>
        <w:div w:id="776099861">
          <w:marLeft w:val="0"/>
          <w:marRight w:val="0"/>
          <w:marTop w:val="450"/>
          <w:marBottom w:val="450"/>
          <w:divBdr>
            <w:top w:val="none" w:sz="0" w:space="0" w:color="auto"/>
            <w:left w:val="none" w:sz="0" w:space="0" w:color="auto"/>
            <w:bottom w:val="none" w:sz="0" w:space="0" w:color="auto"/>
            <w:right w:val="none" w:sz="0" w:space="0" w:color="auto"/>
          </w:divBdr>
        </w:div>
        <w:div w:id="919287711">
          <w:marLeft w:val="0"/>
          <w:marRight w:val="0"/>
          <w:marTop w:val="450"/>
          <w:marBottom w:val="450"/>
          <w:divBdr>
            <w:top w:val="none" w:sz="0" w:space="0" w:color="auto"/>
            <w:left w:val="none" w:sz="0" w:space="0" w:color="auto"/>
            <w:bottom w:val="none" w:sz="0" w:space="0" w:color="auto"/>
            <w:right w:val="none" w:sz="0" w:space="0" w:color="auto"/>
          </w:divBdr>
        </w:div>
        <w:div w:id="2046523292">
          <w:marLeft w:val="0"/>
          <w:marRight w:val="0"/>
          <w:marTop w:val="450"/>
          <w:marBottom w:val="450"/>
          <w:divBdr>
            <w:top w:val="none" w:sz="0" w:space="0" w:color="auto"/>
            <w:left w:val="none" w:sz="0" w:space="0" w:color="auto"/>
            <w:bottom w:val="none" w:sz="0" w:space="0" w:color="auto"/>
            <w:right w:val="none" w:sz="0" w:space="0" w:color="auto"/>
          </w:divBdr>
        </w:div>
        <w:div w:id="996612396">
          <w:marLeft w:val="0"/>
          <w:marRight w:val="0"/>
          <w:marTop w:val="450"/>
          <w:marBottom w:val="450"/>
          <w:divBdr>
            <w:top w:val="none" w:sz="0" w:space="0" w:color="auto"/>
            <w:left w:val="none" w:sz="0" w:space="0" w:color="auto"/>
            <w:bottom w:val="none" w:sz="0" w:space="0" w:color="auto"/>
            <w:right w:val="none" w:sz="0" w:space="0" w:color="auto"/>
          </w:divBdr>
        </w:div>
      </w:divsChild>
    </w:div>
    <w:div w:id="1177037287">
      <w:bodyDiv w:val="1"/>
      <w:marLeft w:val="0"/>
      <w:marRight w:val="0"/>
      <w:marTop w:val="0"/>
      <w:marBottom w:val="0"/>
      <w:divBdr>
        <w:top w:val="none" w:sz="0" w:space="0" w:color="auto"/>
        <w:left w:val="none" w:sz="0" w:space="0" w:color="auto"/>
        <w:bottom w:val="none" w:sz="0" w:space="0" w:color="auto"/>
        <w:right w:val="none" w:sz="0" w:space="0" w:color="auto"/>
      </w:divBdr>
      <w:divsChild>
        <w:div w:id="44568334">
          <w:marLeft w:val="0"/>
          <w:marRight w:val="0"/>
          <w:marTop w:val="450"/>
          <w:marBottom w:val="450"/>
          <w:divBdr>
            <w:top w:val="none" w:sz="0" w:space="0" w:color="auto"/>
            <w:left w:val="none" w:sz="0" w:space="0" w:color="auto"/>
            <w:bottom w:val="none" w:sz="0" w:space="0" w:color="auto"/>
            <w:right w:val="none" w:sz="0" w:space="0" w:color="auto"/>
          </w:divBdr>
        </w:div>
        <w:div w:id="538469142">
          <w:marLeft w:val="0"/>
          <w:marRight w:val="0"/>
          <w:marTop w:val="450"/>
          <w:marBottom w:val="450"/>
          <w:divBdr>
            <w:top w:val="none" w:sz="0" w:space="0" w:color="auto"/>
            <w:left w:val="none" w:sz="0" w:space="0" w:color="auto"/>
            <w:bottom w:val="none" w:sz="0" w:space="0" w:color="auto"/>
            <w:right w:val="none" w:sz="0" w:space="0" w:color="auto"/>
          </w:divBdr>
        </w:div>
        <w:div w:id="1647322801">
          <w:marLeft w:val="0"/>
          <w:marRight w:val="0"/>
          <w:marTop w:val="450"/>
          <w:marBottom w:val="450"/>
          <w:divBdr>
            <w:top w:val="none" w:sz="0" w:space="0" w:color="auto"/>
            <w:left w:val="none" w:sz="0" w:space="0" w:color="auto"/>
            <w:bottom w:val="none" w:sz="0" w:space="0" w:color="auto"/>
            <w:right w:val="none" w:sz="0" w:space="0" w:color="auto"/>
          </w:divBdr>
        </w:div>
        <w:div w:id="1509901071">
          <w:marLeft w:val="0"/>
          <w:marRight w:val="0"/>
          <w:marTop w:val="450"/>
          <w:marBottom w:val="450"/>
          <w:divBdr>
            <w:top w:val="none" w:sz="0" w:space="0" w:color="auto"/>
            <w:left w:val="none" w:sz="0" w:space="0" w:color="auto"/>
            <w:bottom w:val="none" w:sz="0" w:space="0" w:color="auto"/>
            <w:right w:val="none" w:sz="0" w:space="0" w:color="auto"/>
          </w:divBdr>
        </w:div>
        <w:div w:id="896626144">
          <w:marLeft w:val="0"/>
          <w:marRight w:val="0"/>
          <w:marTop w:val="450"/>
          <w:marBottom w:val="450"/>
          <w:divBdr>
            <w:top w:val="none" w:sz="0" w:space="0" w:color="auto"/>
            <w:left w:val="none" w:sz="0" w:space="0" w:color="auto"/>
            <w:bottom w:val="none" w:sz="0" w:space="0" w:color="auto"/>
            <w:right w:val="none" w:sz="0" w:space="0" w:color="auto"/>
          </w:divBdr>
        </w:div>
      </w:divsChild>
    </w:div>
    <w:div w:id="1305769859">
      <w:bodyDiv w:val="1"/>
      <w:marLeft w:val="0"/>
      <w:marRight w:val="0"/>
      <w:marTop w:val="0"/>
      <w:marBottom w:val="0"/>
      <w:divBdr>
        <w:top w:val="none" w:sz="0" w:space="0" w:color="auto"/>
        <w:left w:val="none" w:sz="0" w:space="0" w:color="auto"/>
        <w:bottom w:val="none" w:sz="0" w:space="0" w:color="auto"/>
        <w:right w:val="none" w:sz="0" w:space="0" w:color="auto"/>
      </w:divBdr>
      <w:divsChild>
        <w:div w:id="55857199">
          <w:marLeft w:val="0"/>
          <w:marRight w:val="0"/>
          <w:marTop w:val="450"/>
          <w:marBottom w:val="450"/>
          <w:divBdr>
            <w:top w:val="none" w:sz="0" w:space="0" w:color="auto"/>
            <w:left w:val="none" w:sz="0" w:space="0" w:color="auto"/>
            <w:bottom w:val="none" w:sz="0" w:space="0" w:color="auto"/>
            <w:right w:val="none" w:sz="0" w:space="0" w:color="auto"/>
          </w:divBdr>
        </w:div>
        <w:div w:id="1069427560">
          <w:marLeft w:val="0"/>
          <w:marRight w:val="0"/>
          <w:marTop w:val="450"/>
          <w:marBottom w:val="450"/>
          <w:divBdr>
            <w:top w:val="none" w:sz="0" w:space="0" w:color="auto"/>
            <w:left w:val="none" w:sz="0" w:space="0" w:color="auto"/>
            <w:bottom w:val="none" w:sz="0" w:space="0" w:color="auto"/>
            <w:right w:val="none" w:sz="0" w:space="0" w:color="auto"/>
          </w:divBdr>
        </w:div>
      </w:divsChild>
    </w:div>
    <w:div w:id="1395010379">
      <w:bodyDiv w:val="1"/>
      <w:marLeft w:val="0"/>
      <w:marRight w:val="0"/>
      <w:marTop w:val="0"/>
      <w:marBottom w:val="0"/>
      <w:divBdr>
        <w:top w:val="none" w:sz="0" w:space="0" w:color="auto"/>
        <w:left w:val="none" w:sz="0" w:space="0" w:color="auto"/>
        <w:bottom w:val="none" w:sz="0" w:space="0" w:color="auto"/>
        <w:right w:val="none" w:sz="0" w:space="0" w:color="auto"/>
      </w:divBdr>
      <w:divsChild>
        <w:div w:id="1094781327">
          <w:marLeft w:val="0"/>
          <w:marRight w:val="0"/>
          <w:marTop w:val="450"/>
          <w:marBottom w:val="450"/>
          <w:divBdr>
            <w:top w:val="none" w:sz="0" w:space="0" w:color="auto"/>
            <w:left w:val="none" w:sz="0" w:space="0" w:color="auto"/>
            <w:bottom w:val="none" w:sz="0" w:space="0" w:color="auto"/>
            <w:right w:val="none" w:sz="0" w:space="0" w:color="auto"/>
          </w:divBdr>
        </w:div>
        <w:div w:id="864946343">
          <w:marLeft w:val="0"/>
          <w:marRight w:val="0"/>
          <w:marTop w:val="450"/>
          <w:marBottom w:val="450"/>
          <w:divBdr>
            <w:top w:val="none" w:sz="0" w:space="0" w:color="auto"/>
            <w:left w:val="none" w:sz="0" w:space="0" w:color="auto"/>
            <w:bottom w:val="none" w:sz="0" w:space="0" w:color="auto"/>
            <w:right w:val="none" w:sz="0" w:space="0" w:color="auto"/>
          </w:divBdr>
        </w:div>
        <w:div w:id="1879781121">
          <w:marLeft w:val="0"/>
          <w:marRight w:val="0"/>
          <w:marTop w:val="450"/>
          <w:marBottom w:val="450"/>
          <w:divBdr>
            <w:top w:val="none" w:sz="0" w:space="0" w:color="auto"/>
            <w:left w:val="none" w:sz="0" w:space="0" w:color="auto"/>
            <w:bottom w:val="none" w:sz="0" w:space="0" w:color="auto"/>
            <w:right w:val="none" w:sz="0" w:space="0" w:color="auto"/>
          </w:divBdr>
        </w:div>
        <w:div w:id="1202284166">
          <w:marLeft w:val="0"/>
          <w:marRight w:val="0"/>
          <w:marTop w:val="450"/>
          <w:marBottom w:val="450"/>
          <w:divBdr>
            <w:top w:val="none" w:sz="0" w:space="0" w:color="auto"/>
            <w:left w:val="none" w:sz="0" w:space="0" w:color="auto"/>
            <w:bottom w:val="none" w:sz="0" w:space="0" w:color="auto"/>
            <w:right w:val="none" w:sz="0" w:space="0" w:color="auto"/>
          </w:divBdr>
        </w:div>
        <w:div w:id="1331326857">
          <w:marLeft w:val="0"/>
          <w:marRight w:val="0"/>
          <w:marTop w:val="450"/>
          <w:marBottom w:val="450"/>
          <w:divBdr>
            <w:top w:val="none" w:sz="0" w:space="0" w:color="auto"/>
            <w:left w:val="none" w:sz="0" w:space="0" w:color="auto"/>
            <w:bottom w:val="none" w:sz="0" w:space="0" w:color="auto"/>
            <w:right w:val="none" w:sz="0" w:space="0" w:color="auto"/>
          </w:divBdr>
        </w:div>
        <w:div w:id="2132897572">
          <w:marLeft w:val="0"/>
          <w:marRight w:val="0"/>
          <w:marTop w:val="450"/>
          <w:marBottom w:val="450"/>
          <w:divBdr>
            <w:top w:val="none" w:sz="0" w:space="0" w:color="auto"/>
            <w:left w:val="none" w:sz="0" w:space="0" w:color="auto"/>
            <w:bottom w:val="none" w:sz="0" w:space="0" w:color="auto"/>
            <w:right w:val="none" w:sz="0" w:space="0" w:color="auto"/>
          </w:divBdr>
        </w:div>
        <w:div w:id="1862696849">
          <w:marLeft w:val="0"/>
          <w:marRight w:val="0"/>
          <w:marTop w:val="450"/>
          <w:marBottom w:val="450"/>
          <w:divBdr>
            <w:top w:val="none" w:sz="0" w:space="0" w:color="auto"/>
            <w:left w:val="none" w:sz="0" w:space="0" w:color="auto"/>
            <w:bottom w:val="none" w:sz="0" w:space="0" w:color="auto"/>
            <w:right w:val="none" w:sz="0" w:space="0" w:color="auto"/>
          </w:divBdr>
        </w:div>
        <w:div w:id="90899035">
          <w:marLeft w:val="0"/>
          <w:marRight w:val="0"/>
          <w:marTop w:val="450"/>
          <w:marBottom w:val="450"/>
          <w:divBdr>
            <w:top w:val="none" w:sz="0" w:space="0" w:color="auto"/>
            <w:left w:val="none" w:sz="0" w:space="0" w:color="auto"/>
            <w:bottom w:val="none" w:sz="0" w:space="0" w:color="auto"/>
            <w:right w:val="none" w:sz="0" w:space="0" w:color="auto"/>
          </w:divBdr>
        </w:div>
        <w:div w:id="1532382941">
          <w:marLeft w:val="0"/>
          <w:marRight w:val="0"/>
          <w:marTop w:val="450"/>
          <w:marBottom w:val="450"/>
          <w:divBdr>
            <w:top w:val="none" w:sz="0" w:space="0" w:color="auto"/>
            <w:left w:val="none" w:sz="0" w:space="0" w:color="auto"/>
            <w:bottom w:val="none" w:sz="0" w:space="0" w:color="auto"/>
            <w:right w:val="none" w:sz="0" w:space="0" w:color="auto"/>
          </w:divBdr>
        </w:div>
        <w:div w:id="559288769">
          <w:marLeft w:val="0"/>
          <w:marRight w:val="0"/>
          <w:marTop w:val="450"/>
          <w:marBottom w:val="450"/>
          <w:divBdr>
            <w:top w:val="none" w:sz="0" w:space="0" w:color="auto"/>
            <w:left w:val="none" w:sz="0" w:space="0" w:color="auto"/>
            <w:bottom w:val="none" w:sz="0" w:space="0" w:color="auto"/>
            <w:right w:val="none" w:sz="0" w:space="0" w:color="auto"/>
          </w:divBdr>
        </w:div>
        <w:div w:id="692342200">
          <w:marLeft w:val="0"/>
          <w:marRight w:val="0"/>
          <w:marTop w:val="450"/>
          <w:marBottom w:val="450"/>
          <w:divBdr>
            <w:top w:val="none" w:sz="0" w:space="0" w:color="auto"/>
            <w:left w:val="none" w:sz="0" w:space="0" w:color="auto"/>
            <w:bottom w:val="none" w:sz="0" w:space="0" w:color="auto"/>
            <w:right w:val="none" w:sz="0" w:space="0" w:color="auto"/>
          </w:divBdr>
        </w:div>
        <w:div w:id="708265109">
          <w:marLeft w:val="0"/>
          <w:marRight w:val="0"/>
          <w:marTop w:val="450"/>
          <w:marBottom w:val="450"/>
          <w:divBdr>
            <w:top w:val="none" w:sz="0" w:space="0" w:color="auto"/>
            <w:left w:val="none" w:sz="0" w:space="0" w:color="auto"/>
            <w:bottom w:val="none" w:sz="0" w:space="0" w:color="auto"/>
            <w:right w:val="none" w:sz="0" w:space="0" w:color="auto"/>
          </w:divBdr>
        </w:div>
        <w:div w:id="363362748">
          <w:marLeft w:val="0"/>
          <w:marRight w:val="0"/>
          <w:marTop w:val="450"/>
          <w:marBottom w:val="450"/>
          <w:divBdr>
            <w:top w:val="none" w:sz="0" w:space="0" w:color="auto"/>
            <w:left w:val="none" w:sz="0" w:space="0" w:color="auto"/>
            <w:bottom w:val="none" w:sz="0" w:space="0" w:color="auto"/>
            <w:right w:val="none" w:sz="0" w:space="0" w:color="auto"/>
          </w:divBdr>
        </w:div>
        <w:div w:id="1018507065">
          <w:marLeft w:val="0"/>
          <w:marRight w:val="0"/>
          <w:marTop w:val="450"/>
          <w:marBottom w:val="450"/>
          <w:divBdr>
            <w:top w:val="none" w:sz="0" w:space="0" w:color="auto"/>
            <w:left w:val="none" w:sz="0" w:space="0" w:color="auto"/>
            <w:bottom w:val="none" w:sz="0" w:space="0" w:color="auto"/>
            <w:right w:val="none" w:sz="0" w:space="0" w:color="auto"/>
          </w:divBdr>
        </w:div>
        <w:div w:id="632518136">
          <w:marLeft w:val="0"/>
          <w:marRight w:val="0"/>
          <w:marTop w:val="450"/>
          <w:marBottom w:val="450"/>
          <w:divBdr>
            <w:top w:val="none" w:sz="0" w:space="0" w:color="auto"/>
            <w:left w:val="none" w:sz="0" w:space="0" w:color="auto"/>
            <w:bottom w:val="none" w:sz="0" w:space="0" w:color="auto"/>
            <w:right w:val="none" w:sz="0" w:space="0" w:color="auto"/>
          </w:divBdr>
        </w:div>
      </w:divsChild>
    </w:div>
    <w:div w:id="1590189455">
      <w:bodyDiv w:val="1"/>
      <w:marLeft w:val="0"/>
      <w:marRight w:val="0"/>
      <w:marTop w:val="0"/>
      <w:marBottom w:val="0"/>
      <w:divBdr>
        <w:top w:val="none" w:sz="0" w:space="0" w:color="auto"/>
        <w:left w:val="none" w:sz="0" w:space="0" w:color="auto"/>
        <w:bottom w:val="none" w:sz="0" w:space="0" w:color="auto"/>
        <w:right w:val="none" w:sz="0" w:space="0" w:color="auto"/>
      </w:divBdr>
      <w:divsChild>
        <w:div w:id="1535195586">
          <w:marLeft w:val="0"/>
          <w:marRight w:val="0"/>
          <w:marTop w:val="450"/>
          <w:marBottom w:val="450"/>
          <w:divBdr>
            <w:top w:val="none" w:sz="0" w:space="0" w:color="auto"/>
            <w:left w:val="none" w:sz="0" w:space="0" w:color="auto"/>
            <w:bottom w:val="none" w:sz="0" w:space="0" w:color="auto"/>
            <w:right w:val="none" w:sz="0" w:space="0" w:color="auto"/>
          </w:divBdr>
        </w:div>
        <w:div w:id="1658417585">
          <w:marLeft w:val="0"/>
          <w:marRight w:val="0"/>
          <w:marTop w:val="450"/>
          <w:marBottom w:val="450"/>
          <w:divBdr>
            <w:top w:val="none" w:sz="0" w:space="0" w:color="auto"/>
            <w:left w:val="none" w:sz="0" w:space="0" w:color="auto"/>
            <w:bottom w:val="none" w:sz="0" w:space="0" w:color="auto"/>
            <w:right w:val="none" w:sz="0" w:space="0" w:color="auto"/>
          </w:divBdr>
        </w:div>
        <w:div w:id="1064252786">
          <w:marLeft w:val="0"/>
          <w:marRight w:val="0"/>
          <w:marTop w:val="450"/>
          <w:marBottom w:val="450"/>
          <w:divBdr>
            <w:top w:val="none" w:sz="0" w:space="0" w:color="auto"/>
            <w:left w:val="none" w:sz="0" w:space="0" w:color="auto"/>
            <w:bottom w:val="none" w:sz="0" w:space="0" w:color="auto"/>
            <w:right w:val="none" w:sz="0" w:space="0" w:color="auto"/>
          </w:divBdr>
        </w:div>
      </w:divsChild>
    </w:div>
    <w:div w:id="1631936097">
      <w:bodyDiv w:val="1"/>
      <w:marLeft w:val="0"/>
      <w:marRight w:val="0"/>
      <w:marTop w:val="0"/>
      <w:marBottom w:val="0"/>
      <w:divBdr>
        <w:top w:val="none" w:sz="0" w:space="0" w:color="auto"/>
        <w:left w:val="none" w:sz="0" w:space="0" w:color="auto"/>
        <w:bottom w:val="none" w:sz="0" w:space="0" w:color="auto"/>
        <w:right w:val="none" w:sz="0" w:space="0" w:color="auto"/>
      </w:divBdr>
      <w:divsChild>
        <w:div w:id="1986617183">
          <w:marLeft w:val="0"/>
          <w:marRight w:val="0"/>
          <w:marTop w:val="450"/>
          <w:marBottom w:val="450"/>
          <w:divBdr>
            <w:top w:val="none" w:sz="0" w:space="0" w:color="auto"/>
            <w:left w:val="none" w:sz="0" w:space="0" w:color="auto"/>
            <w:bottom w:val="none" w:sz="0" w:space="0" w:color="auto"/>
            <w:right w:val="none" w:sz="0" w:space="0" w:color="auto"/>
          </w:divBdr>
        </w:div>
        <w:div w:id="1463692867">
          <w:marLeft w:val="0"/>
          <w:marRight w:val="0"/>
          <w:marTop w:val="450"/>
          <w:marBottom w:val="450"/>
          <w:divBdr>
            <w:top w:val="none" w:sz="0" w:space="0" w:color="auto"/>
            <w:left w:val="none" w:sz="0" w:space="0" w:color="auto"/>
            <w:bottom w:val="none" w:sz="0" w:space="0" w:color="auto"/>
            <w:right w:val="none" w:sz="0" w:space="0" w:color="auto"/>
          </w:divBdr>
        </w:div>
      </w:divsChild>
    </w:div>
    <w:div w:id="1679841538">
      <w:bodyDiv w:val="1"/>
      <w:marLeft w:val="0"/>
      <w:marRight w:val="0"/>
      <w:marTop w:val="0"/>
      <w:marBottom w:val="0"/>
      <w:divBdr>
        <w:top w:val="none" w:sz="0" w:space="0" w:color="auto"/>
        <w:left w:val="none" w:sz="0" w:space="0" w:color="auto"/>
        <w:bottom w:val="none" w:sz="0" w:space="0" w:color="auto"/>
        <w:right w:val="none" w:sz="0" w:space="0" w:color="auto"/>
      </w:divBdr>
      <w:divsChild>
        <w:div w:id="555623713">
          <w:marLeft w:val="0"/>
          <w:marRight w:val="0"/>
          <w:marTop w:val="450"/>
          <w:marBottom w:val="450"/>
          <w:divBdr>
            <w:top w:val="none" w:sz="0" w:space="0" w:color="auto"/>
            <w:left w:val="none" w:sz="0" w:space="0" w:color="auto"/>
            <w:bottom w:val="none" w:sz="0" w:space="0" w:color="auto"/>
            <w:right w:val="none" w:sz="0" w:space="0" w:color="auto"/>
          </w:divBdr>
        </w:div>
      </w:divsChild>
    </w:div>
    <w:div w:id="1692875032">
      <w:bodyDiv w:val="1"/>
      <w:marLeft w:val="0"/>
      <w:marRight w:val="0"/>
      <w:marTop w:val="0"/>
      <w:marBottom w:val="0"/>
      <w:divBdr>
        <w:top w:val="none" w:sz="0" w:space="0" w:color="auto"/>
        <w:left w:val="none" w:sz="0" w:space="0" w:color="auto"/>
        <w:bottom w:val="none" w:sz="0" w:space="0" w:color="auto"/>
        <w:right w:val="none" w:sz="0" w:space="0" w:color="auto"/>
      </w:divBdr>
      <w:divsChild>
        <w:div w:id="1921519674">
          <w:marLeft w:val="0"/>
          <w:marRight w:val="0"/>
          <w:marTop w:val="450"/>
          <w:marBottom w:val="450"/>
          <w:divBdr>
            <w:top w:val="none" w:sz="0" w:space="0" w:color="auto"/>
            <w:left w:val="none" w:sz="0" w:space="0" w:color="auto"/>
            <w:bottom w:val="none" w:sz="0" w:space="0" w:color="auto"/>
            <w:right w:val="none" w:sz="0" w:space="0" w:color="auto"/>
          </w:divBdr>
        </w:div>
        <w:div w:id="90322147">
          <w:marLeft w:val="0"/>
          <w:marRight w:val="0"/>
          <w:marTop w:val="450"/>
          <w:marBottom w:val="450"/>
          <w:divBdr>
            <w:top w:val="none" w:sz="0" w:space="0" w:color="auto"/>
            <w:left w:val="none" w:sz="0" w:space="0" w:color="auto"/>
            <w:bottom w:val="none" w:sz="0" w:space="0" w:color="auto"/>
            <w:right w:val="none" w:sz="0" w:space="0" w:color="auto"/>
          </w:divBdr>
        </w:div>
        <w:div w:id="2043162346">
          <w:marLeft w:val="0"/>
          <w:marRight w:val="0"/>
          <w:marTop w:val="450"/>
          <w:marBottom w:val="450"/>
          <w:divBdr>
            <w:top w:val="none" w:sz="0" w:space="0" w:color="auto"/>
            <w:left w:val="none" w:sz="0" w:space="0" w:color="auto"/>
            <w:bottom w:val="none" w:sz="0" w:space="0" w:color="auto"/>
            <w:right w:val="none" w:sz="0" w:space="0" w:color="auto"/>
          </w:divBdr>
        </w:div>
      </w:divsChild>
    </w:div>
    <w:div w:id="1804350694">
      <w:bodyDiv w:val="1"/>
      <w:marLeft w:val="0"/>
      <w:marRight w:val="0"/>
      <w:marTop w:val="0"/>
      <w:marBottom w:val="0"/>
      <w:divBdr>
        <w:top w:val="none" w:sz="0" w:space="0" w:color="auto"/>
        <w:left w:val="none" w:sz="0" w:space="0" w:color="auto"/>
        <w:bottom w:val="none" w:sz="0" w:space="0" w:color="auto"/>
        <w:right w:val="none" w:sz="0" w:space="0" w:color="auto"/>
      </w:divBdr>
      <w:divsChild>
        <w:div w:id="938949091">
          <w:marLeft w:val="0"/>
          <w:marRight w:val="0"/>
          <w:marTop w:val="450"/>
          <w:marBottom w:val="450"/>
          <w:divBdr>
            <w:top w:val="none" w:sz="0" w:space="0" w:color="auto"/>
            <w:left w:val="none" w:sz="0" w:space="0" w:color="auto"/>
            <w:bottom w:val="none" w:sz="0" w:space="0" w:color="auto"/>
            <w:right w:val="none" w:sz="0" w:space="0" w:color="auto"/>
          </w:divBdr>
        </w:div>
        <w:div w:id="1072434932">
          <w:marLeft w:val="0"/>
          <w:marRight w:val="0"/>
          <w:marTop w:val="450"/>
          <w:marBottom w:val="450"/>
          <w:divBdr>
            <w:top w:val="none" w:sz="0" w:space="0" w:color="auto"/>
            <w:left w:val="none" w:sz="0" w:space="0" w:color="auto"/>
            <w:bottom w:val="none" w:sz="0" w:space="0" w:color="auto"/>
            <w:right w:val="none" w:sz="0" w:space="0" w:color="auto"/>
          </w:divBdr>
        </w:div>
        <w:div w:id="544219721">
          <w:marLeft w:val="0"/>
          <w:marRight w:val="0"/>
          <w:marTop w:val="450"/>
          <w:marBottom w:val="450"/>
          <w:divBdr>
            <w:top w:val="none" w:sz="0" w:space="0" w:color="auto"/>
            <w:left w:val="none" w:sz="0" w:space="0" w:color="auto"/>
            <w:bottom w:val="none" w:sz="0" w:space="0" w:color="auto"/>
            <w:right w:val="none" w:sz="0" w:space="0" w:color="auto"/>
          </w:divBdr>
        </w:div>
        <w:div w:id="1550647977">
          <w:marLeft w:val="0"/>
          <w:marRight w:val="0"/>
          <w:marTop w:val="450"/>
          <w:marBottom w:val="450"/>
          <w:divBdr>
            <w:top w:val="none" w:sz="0" w:space="0" w:color="auto"/>
            <w:left w:val="none" w:sz="0" w:space="0" w:color="auto"/>
            <w:bottom w:val="none" w:sz="0" w:space="0" w:color="auto"/>
            <w:right w:val="none" w:sz="0" w:space="0" w:color="auto"/>
          </w:divBdr>
        </w:div>
        <w:div w:id="249126972">
          <w:marLeft w:val="0"/>
          <w:marRight w:val="0"/>
          <w:marTop w:val="450"/>
          <w:marBottom w:val="450"/>
          <w:divBdr>
            <w:top w:val="none" w:sz="0" w:space="0" w:color="auto"/>
            <w:left w:val="none" w:sz="0" w:space="0" w:color="auto"/>
            <w:bottom w:val="none" w:sz="0" w:space="0" w:color="auto"/>
            <w:right w:val="none" w:sz="0" w:space="0" w:color="auto"/>
          </w:divBdr>
        </w:div>
        <w:div w:id="1885678285">
          <w:marLeft w:val="0"/>
          <w:marRight w:val="0"/>
          <w:marTop w:val="450"/>
          <w:marBottom w:val="450"/>
          <w:divBdr>
            <w:top w:val="none" w:sz="0" w:space="0" w:color="auto"/>
            <w:left w:val="none" w:sz="0" w:space="0" w:color="auto"/>
            <w:bottom w:val="none" w:sz="0" w:space="0" w:color="auto"/>
            <w:right w:val="none" w:sz="0" w:space="0" w:color="auto"/>
          </w:divBdr>
        </w:div>
        <w:div w:id="309403984">
          <w:marLeft w:val="0"/>
          <w:marRight w:val="0"/>
          <w:marTop w:val="450"/>
          <w:marBottom w:val="450"/>
          <w:divBdr>
            <w:top w:val="none" w:sz="0" w:space="0" w:color="auto"/>
            <w:left w:val="none" w:sz="0" w:space="0" w:color="auto"/>
            <w:bottom w:val="none" w:sz="0" w:space="0" w:color="auto"/>
            <w:right w:val="none" w:sz="0" w:space="0" w:color="auto"/>
          </w:divBdr>
        </w:div>
        <w:div w:id="2069722738">
          <w:marLeft w:val="0"/>
          <w:marRight w:val="0"/>
          <w:marTop w:val="450"/>
          <w:marBottom w:val="450"/>
          <w:divBdr>
            <w:top w:val="none" w:sz="0" w:space="0" w:color="auto"/>
            <w:left w:val="none" w:sz="0" w:space="0" w:color="auto"/>
            <w:bottom w:val="none" w:sz="0" w:space="0" w:color="auto"/>
            <w:right w:val="none" w:sz="0" w:space="0" w:color="auto"/>
          </w:divBdr>
        </w:div>
        <w:div w:id="819997602">
          <w:marLeft w:val="0"/>
          <w:marRight w:val="0"/>
          <w:marTop w:val="450"/>
          <w:marBottom w:val="450"/>
          <w:divBdr>
            <w:top w:val="none" w:sz="0" w:space="0" w:color="auto"/>
            <w:left w:val="none" w:sz="0" w:space="0" w:color="auto"/>
            <w:bottom w:val="none" w:sz="0" w:space="0" w:color="auto"/>
            <w:right w:val="none" w:sz="0" w:space="0" w:color="auto"/>
          </w:divBdr>
        </w:div>
        <w:div w:id="1928462398">
          <w:marLeft w:val="0"/>
          <w:marRight w:val="0"/>
          <w:marTop w:val="450"/>
          <w:marBottom w:val="450"/>
          <w:divBdr>
            <w:top w:val="none" w:sz="0" w:space="0" w:color="auto"/>
            <w:left w:val="none" w:sz="0" w:space="0" w:color="auto"/>
            <w:bottom w:val="none" w:sz="0" w:space="0" w:color="auto"/>
            <w:right w:val="none" w:sz="0" w:space="0" w:color="auto"/>
          </w:divBdr>
        </w:div>
        <w:div w:id="1209991277">
          <w:marLeft w:val="0"/>
          <w:marRight w:val="0"/>
          <w:marTop w:val="450"/>
          <w:marBottom w:val="450"/>
          <w:divBdr>
            <w:top w:val="none" w:sz="0" w:space="0" w:color="auto"/>
            <w:left w:val="none" w:sz="0" w:space="0" w:color="auto"/>
            <w:bottom w:val="none" w:sz="0" w:space="0" w:color="auto"/>
            <w:right w:val="none" w:sz="0" w:space="0" w:color="auto"/>
          </w:divBdr>
        </w:div>
        <w:div w:id="1428303808">
          <w:marLeft w:val="0"/>
          <w:marRight w:val="0"/>
          <w:marTop w:val="450"/>
          <w:marBottom w:val="450"/>
          <w:divBdr>
            <w:top w:val="none" w:sz="0" w:space="0" w:color="auto"/>
            <w:left w:val="none" w:sz="0" w:space="0" w:color="auto"/>
            <w:bottom w:val="none" w:sz="0" w:space="0" w:color="auto"/>
            <w:right w:val="none" w:sz="0" w:space="0" w:color="auto"/>
          </w:divBdr>
        </w:div>
        <w:div w:id="1809859300">
          <w:marLeft w:val="0"/>
          <w:marRight w:val="0"/>
          <w:marTop w:val="450"/>
          <w:marBottom w:val="450"/>
          <w:divBdr>
            <w:top w:val="none" w:sz="0" w:space="0" w:color="auto"/>
            <w:left w:val="none" w:sz="0" w:space="0" w:color="auto"/>
            <w:bottom w:val="none" w:sz="0" w:space="0" w:color="auto"/>
            <w:right w:val="none" w:sz="0" w:space="0" w:color="auto"/>
          </w:divBdr>
        </w:div>
        <w:div w:id="1256357887">
          <w:marLeft w:val="0"/>
          <w:marRight w:val="0"/>
          <w:marTop w:val="450"/>
          <w:marBottom w:val="450"/>
          <w:divBdr>
            <w:top w:val="none" w:sz="0" w:space="0" w:color="auto"/>
            <w:left w:val="none" w:sz="0" w:space="0" w:color="auto"/>
            <w:bottom w:val="none" w:sz="0" w:space="0" w:color="auto"/>
            <w:right w:val="none" w:sz="0" w:space="0" w:color="auto"/>
          </w:divBdr>
        </w:div>
        <w:div w:id="181165749">
          <w:marLeft w:val="0"/>
          <w:marRight w:val="0"/>
          <w:marTop w:val="450"/>
          <w:marBottom w:val="450"/>
          <w:divBdr>
            <w:top w:val="none" w:sz="0" w:space="0" w:color="auto"/>
            <w:left w:val="none" w:sz="0" w:space="0" w:color="auto"/>
            <w:bottom w:val="none" w:sz="0" w:space="0" w:color="auto"/>
            <w:right w:val="none" w:sz="0" w:space="0" w:color="auto"/>
          </w:divBdr>
        </w:div>
      </w:divsChild>
    </w:div>
    <w:div w:id="1917085835">
      <w:bodyDiv w:val="1"/>
      <w:marLeft w:val="0"/>
      <w:marRight w:val="0"/>
      <w:marTop w:val="0"/>
      <w:marBottom w:val="0"/>
      <w:divBdr>
        <w:top w:val="none" w:sz="0" w:space="0" w:color="auto"/>
        <w:left w:val="none" w:sz="0" w:space="0" w:color="auto"/>
        <w:bottom w:val="none" w:sz="0" w:space="0" w:color="auto"/>
        <w:right w:val="none" w:sz="0" w:space="0" w:color="auto"/>
      </w:divBdr>
      <w:divsChild>
        <w:div w:id="1801069104">
          <w:marLeft w:val="0"/>
          <w:marRight w:val="0"/>
          <w:marTop w:val="450"/>
          <w:marBottom w:val="450"/>
          <w:divBdr>
            <w:top w:val="none" w:sz="0" w:space="0" w:color="auto"/>
            <w:left w:val="none" w:sz="0" w:space="0" w:color="auto"/>
            <w:bottom w:val="none" w:sz="0" w:space="0" w:color="auto"/>
            <w:right w:val="none" w:sz="0" w:space="0" w:color="auto"/>
          </w:divBdr>
        </w:div>
        <w:div w:id="569778550">
          <w:marLeft w:val="0"/>
          <w:marRight w:val="0"/>
          <w:marTop w:val="450"/>
          <w:marBottom w:val="450"/>
          <w:divBdr>
            <w:top w:val="none" w:sz="0" w:space="0" w:color="auto"/>
            <w:left w:val="none" w:sz="0" w:space="0" w:color="auto"/>
            <w:bottom w:val="none" w:sz="0" w:space="0" w:color="auto"/>
            <w:right w:val="none" w:sz="0" w:space="0" w:color="auto"/>
          </w:divBdr>
        </w:div>
        <w:div w:id="1228305060">
          <w:marLeft w:val="0"/>
          <w:marRight w:val="0"/>
          <w:marTop w:val="450"/>
          <w:marBottom w:val="450"/>
          <w:divBdr>
            <w:top w:val="none" w:sz="0" w:space="0" w:color="auto"/>
            <w:left w:val="none" w:sz="0" w:space="0" w:color="auto"/>
            <w:bottom w:val="none" w:sz="0" w:space="0" w:color="auto"/>
            <w:right w:val="none" w:sz="0" w:space="0" w:color="auto"/>
          </w:divBdr>
        </w:div>
        <w:div w:id="767385870">
          <w:marLeft w:val="0"/>
          <w:marRight w:val="0"/>
          <w:marTop w:val="450"/>
          <w:marBottom w:val="450"/>
          <w:divBdr>
            <w:top w:val="none" w:sz="0" w:space="0" w:color="auto"/>
            <w:left w:val="none" w:sz="0" w:space="0" w:color="auto"/>
            <w:bottom w:val="none" w:sz="0" w:space="0" w:color="auto"/>
            <w:right w:val="none" w:sz="0" w:space="0" w:color="auto"/>
          </w:divBdr>
        </w:div>
        <w:div w:id="168446787">
          <w:marLeft w:val="0"/>
          <w:marRight w:val="0"/>
          <w:marTop w:val="450"/>
          <w:marBottom w:val="450"/>
          <w:divBdr>
            <w:top w:val="none" w:sz="0" w:space="0" w:color="auto"/>
            <w:left w:val="none" w:sz="0" w:space="0" w:color="auto"/>
            <w:bottom w:val="none" w:sz="0" w:space="0" w:color="auto"/>
            <w:right w:val="none" w:sz="0" w:space="0" w:color="auto"/>
          </w:divBdr>
        </w:div>
      </w:divsChild>
    </w:div>
    <w:div w:id="1951009385">
      <w:bodyDiv w:val="1"/>
      <w:marLeft w:val="0"/>
      <w:marRight w:val="0"/>
      <w:marTop w:val="0"/>
      <w:marBottom w:val="0"/>
      <w:divBdr>
        <w:top w:val="none" w:sz="0" w:space="0" w:color="auto"/>
        <w:left w:val="none" w:sz="0" w:space="0" w:color="auto"/>
        <w:bottom w:val="none" w:sz="0" w:space="0" w:color="auto"/>
        <w:right w:val="none" w:sz="0" w:space="0" w:color="auto"/>
      </w:divBdr>
      <w:divsChild>
        <w:div w:id="139542637">
          <w:marLeft w:val="0"/>
          <w:marRight w:val="0"/>
          <w:marTop w:val="450"/>
          <w:marBottom w:val="450"/>
          <w:divBdr>
            <w:top w:val="none" w:sz="0" w:space="0" w:color="auto"/>
            <w:left w:val="none" w:sz="0" w:space="0" w:color="auto"/>
            <w:bottom w:val="none" w:sz="0" w:space="0" w:color="auto"/>
            <w:right w:val="none" w:sz="0" w:space="0" w:color="auto"/>
          </w:divBdr>
        </w:div>
        <w:div w:id="660082122">
          <w:marLeft w:val="0"/>
          <w:marRight w:val="0"/>
          <w:marTop w:val="450"/>
          <w:marBottom w:val="450"/>
          <w:divBdr>
            <w:top w:val="none" w:sz="0" w:space="0" w:color="auto"/>
            <w:left w:val="none" w:sz="0" w:space="0" w:color="auto"/>
            <w:bottom w:val="none" w:sz="0" w:space="0" w:color="auto"/>
            <w:right w:val="none" w:sz="0" w:space="0" w:color="auto"/>
          </w:divBdr>
        </w:div>
        <w:div w:id="17658024">
          <w:marLeft w:val="0"/>
          <w:marRight w:val="0"/>
          <w:marTop w:val="450"/>
          <w:marBottom w:val="450"/>
          <w:divBdr>
            <w:top w:val="none" w:sz="0" w:space="0" w:color="auto"/>
            <w:left w:val="none" w:sz="0" w:space="0" w:color="auto"/>
            <w:bottom w:val="none" w:sz="0" w:space="0" w:color="auto"/>
            <w:right w:val="none" w:sz="0" w:space="0" w:color="auto"/>
          </w:divBdr>
        </w:div>
        <w:div w:id="35086802">
          <w:marLeft w:val="0"/>
          <w:marRight w:val="0"/>
          <w:marTop w:val="450"/>
          <w:marBottom w:val="450"/>
          <w:divBdr>
            <w:top w:val="none" w:sz="0" w:space="0" w:color="auto"/>
            <w:left w:val="none" w:sz="0" w:space="0" w:color="auto"/>
            <w:bottom w:val="none" w:sz="0" w:space="0" w:color="auto"/>
            <w:right w:val="none" w:sz="0" w:space="0" w:color="auto"/>
          </w:divBdr>
        </w:div>
        <w:div w:id="1650204650">
          <w:marLeft w:val="0"/>
          <w:marRight w:val="0"/>
          <w:marTop w:val="450"/>
          <w:marBottom w:val="450"/>
          <w:divBdr>
            <w:top w:val="none" w:sz="0" w:space="0" w:color="auto"/>
            <w:left w:val="none" w:sz="0" w:space="0" w:color="auto"/>
            <w:bottom w:val="none" w:sz="0" w:space="0" w:color="auto"/>
            <w:right w:val="none" w:sz="0" w:space="0" w:color="auto"/>
          </w:divBdr>
        </w:div>
        <w:div w:id="1899776036">
          <w:marLeft w:val="0"/>
          <w:marRight w:val="0"/>
          <w:marTop w:val="450"/>
          <w:marBottom w:val="450"/>
          <w:divBdr>
            <w:top w:val="none" w:sz="0" w:space="0" w:color="auto"/>
            <w:left w:val="none" w:sz="0" w:space="0" w:color="auto"/>
            <w:bottom w:val="none" w:sz="0" w:space="0" w:color="auto"/>
            <w:right w:val="none" w:sz="0" w:space="0" w:color="auto"/>
          </w:divBdr>
        </w:div>
        <w:div w:id="956790786">
          <w:marLeft w:val="0"/>
          <w:marRight w:val="0"/>
          <w:marTop w:val="450"/>
          <w:marBottom w:val="450"/>
          <w:divBdr>
            <w:top w:val="none" w:sz="0" w:space="0" w:color="auto"/>
            <w:left w:val="none" w:sz="0" w:space="0" w:color="auto"/>
            <w:bottom w:val="none" w:sz="0" w:space="0" w:color="auto"/>
            <w:right w:val="none" w:sz="0" w:space="0" w:color="auto"/>
          </w:divBdr>
        </w:div>
        <w:div w:id="140269726">
          <w:marLeft w:val="0"/>
          <w:marRight w:val="0"/>
          <w:marTop w:val="450"/>
          <w:marBottom w:val="450"/>
          <w:divBdr>
            <w:top w:val="none" w:sz="0" w:space="0" w:color="auto"/>
            <w:left w:val="none" w:sz="0" w:space="0" w:color="auto"/>
            <w:bottom w:val="none" w:sz="0" w:space="0" w:color="auto"/>
            <w:right w:val="none" w:sz="0" w:space="0" w:color="auto"/>
          </w:divBdr>
        </w:div>
        <w:div w:id="1277559901">
          <w:marLeft w:val="0"/>
          <w:marRight w:val="0"/>
          <w:marTop w:val="450"/>
          <w:marBottom w:val="450"/>
          <w:divBdr>
            <w:top w:val="none" w:sz="0" w:space="0" w:color="auto"/>
            <w:left w:val="none" w:sz="0" w:space="0" w:color="auto"/>
            <w:bottom w:val="none" w:sz="0" w:space="0" w:color="auto"/>
            <w:right w:val="none" w:sz="0" w:space="0" w:color="auto"/>
          </w:divBdr>
        </w:div>
        <w:div w:id="1738093777">
          <w:marLeft w:val="0"/>
          <w:marRight w:val="0"/>
          <w:marTop w:val="450"/>
          <w:marBottom w:val="450"/>
          <w:divBdr>
            <w:top w:val="none" w:sz="0" w:space="0" w:color="auto"/>
            <w:left w:val="none" w:sz="0" w:space="0" w:color="auto"/>
            <w:bottom w:val="none" w:sz="0" w:space="0" w:color="auto"/>
            <w:right w:val="none" w:sz="0" w:space="0" w:color="auto"/>
          </w:divBdr>
        </w:div>
        <w:div w:id="1198540305">
          <w:marLeft w:val="0"/>
          <w:marRight w:val="0"/>
          <w:marTop w:val="450"/>
          <w:marBottom w:val="450"/>
          <w:divBdr>
            <w:top w:val="none" w:sz="0" w:space="0" w:color="auto"/>
            <w:left w:val="none" w:sz="0" w:space="0" w:color="auto"/>
            <w:bottom w:val="none" w:sz="0" w:space="0" w:color="auto"/>
            <w:right w:val="none" w:sz="0" w:space="0" w:color="auto"/>
          </w:divBdr>
        </w:div>
        <w:div w:id="561328285">
          <w:marLeft w:val="0"/>
          <w:marRight w:val="0"/>
          <w:marTop w:val="450"/>
          <w:marBottom w:val="450"/>
          <w:divBdr>
            <w:top w:val="none" w:sz="0" w:space="0" w:color="auto"/>
            <w:left w:val="none" w:sz="0" w:space="0" w:color="auto"/>
            <w:bottom w:val="none" w:sz="0" w:space="0" w:color="auto"/>
            <w:right w:val="none" w:sz="0" w:space="0" w:color="auto"/>
          </w:divBdr>
        </w:div>
        <w:div w:id="208020905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e.usccb.org/bible/mark/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2025-07-27T16:12:00Z</dcterms:created>
  <dcterms:modified xsi:type="dcterms:W3CDTF">2025-07-27T16:12:00Z</dcterms:modified>
</cp:coreProperties>
</file>